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1C" w:rsidRPr="00331ED3" w:rsidRDefault="00E72376" w:rsidP="00331ED3">
            <w:pPr>
              <w:jc w:val="both"/>
              <w:divId w:val="1185559952"/>
              <w:rPr>
                <w:color w:val="000000"/>
                <w:sz w:val="22"/>
                <w:szCs w:val="22"/>
                <w:lang w:val="sr-Cyrl-RS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 xml:space="preserve">  </w:t>
            </w:r>
            <w:r w:rsidR="00331ED3" w:rsidRPr="00331ED3">
              <w:rPr>
                <w:color w:val="000000"/>
                <w:sz w:val="22"/>
                <w:szCs w:val="22"/>
                <w:lang w:val="sr-Cyrl-RS"/>
              </w:rPr>
              <w:t>На основу члана 6. тачка 43. Закона о буџетском систему („Сл.гласник РС“, број 54/2009,73/2010, 101/20191, 3/2012, 63/2013, 108/2013, 142/2014, 68/2015, 103/2015, 99/2016, 113/2017, 95/2018, 31/2019, 72/2019 и 149/2020), члана 32. Закона о локалној самоуправи („Сл.гласник РС“, број 129/07, 83/2014, 101/2016 и 47/2018) и члана 40. Статута општине Нова Варош</w:t>
            </w:r>
            <w:r w:rsidR="00331ED3">
              <w:rPr>
                <w:color w:val="000000"/>
                <w:sz w:val="22"/>
                <w:szCs w:val="22"/>
                <w:lang w:val="sr-Cyrl-RS"/>
              </w:rPr>
              <w:t xml:space="preserve"> („Сл.лист општине Нова Варо“, број 4/2019)</w:t>
            </w:r>
            <w:r w:rsidR="00331ED3" w:rsidRPr="00331ED3">
              <w:rPr>
                <w:color w:val="000000"/>
                <w:sz w:val="22"/>
                <w:szCs w:val="22"/>
                <w:lang w:val="sr-Cyrl-RS"/>
              </w:rPr>
              <w:t>, Скупштина ошштине Нова Варош на седници одржаној</w:t>
            </w:r>
            <w:r w:rsidR="00A57273">
              <w:rPr>
                <w:color w:val="000000"/>
                <w:sz w:val="22"/>
                <w:szCs w:val="22"/>
                <w:lang w:val="sr-Cyrl-RS"/>
              </w:rPr>
              <w:t xml:space="preserve"> 23.12.2022.</w:t>
            </w:r>
            <w:bookmarkStart w:id="0" w:name="_GoBack"/>
            <w:bookmarkEnd w:id="0"/>
            <w:r w:rsidR="00331ED3" w:rsidRPr="00331ED3">
              <w:rPr>
                <w:color w:val="000000"/>
                <w:sz w:val="22"/>
                <w:szCs w:val="22"/>
                <w:lang w:val="sr-Cyrl-RS"/>
              </w:rPr>
              <w:t xml:space="preserve">дине, донела је </w:t>
            </w:r>
          </w:p>
          <w:p w:rsidR="00A8791C" w:rsidRPr="00331ED3" w:rsidRDefault="00A8791C">
            <w:pPr>
              <w:divId w:val="242760864"/>
              <w:rPr>
                <w:color w:val="000000"/>
                <w:sz w:val="22"/>
                <w:szCs w:val="22"/>
              </w:rPr>
            </w:pPr>
          </w:p>
          <w:p w:rsidR="00331ED3" w:rsidRPr="00331ED3" w:rsidRDefault="00331ED3" w:rsidP="00331ED3">
            <w:pPr>
              <w:jc w:val="center"/>
              <w:divId w:val="242760864"/>
              <w:rPr>
                <w:b/>
                <w:color w:val="000000"/>
                <w:sz w:val="22"/>
                <w:szCs w:val="22"/>
                <w:lang w:val="sr-Cyrl-RS"/>
              </w:rPr>
            </w:pPr>
            <w:r w:rsidRPr="00331ED3">
              <w:rPr>
                <w:b/>
                <w:color w:val="000000"/>
                <w:sz w:val="22"/>
                <w:szCs w:val="22"/>
                <w:lang w:val="sr-Cyrl-RS"/>
              </w:rPr>
              <w:t xml:space="preserve">ОДЛУКУ </w:t>
            </w:r>
          </w:p>
          <w:p w:rsidR="00331ED3" w:rsidRPr="00331ED3" w:rsidRDefault="00331ED3" w:rsidP="00331ED3">
            <w:pPr>
              <w:jc w:val="center"/>
              <w:divId w:val="242760864"/>
              <w:rPr>
                <w:b/>
                <w:color w:val="000000"/>
                <w:sz w:val="22"/>
                <w:szCs w:val="22"/>
                <w:lang w:val="sr-Cyrl-RS"/>
              </w:rPr>
            </w:pPr>
            <w:r w:rsidRPr="00331ED3">
              <w:rPr>
                <w:b/>
                <w:color w:val="000000"/>
                <w:sz w:val="22"/>
                <w:szCs w:val="22"/>
                <w:lang w:val="sr-Cyrl-RS"/>
              </w:rPr>
              <w:t xml:space="preserve">О БУЏЕТУ ОПШТИНЕ НОВА ВАРОШ ЗА 2022. ГОДИНУ </w:t>
            </w:r>
          </w:p>
          <w:p w:rsidR="00A8791C" w:rsidRPr="00331ED3" w:rsidRDefault="00A8791C">
            <w:pPr>
              <w:divId w:val="1627739188"/>
              <w:rPr>
                <w:b/>
                <w:color w:val="000000"/>
                <w:sz w:val="22"/>
                <w:szCs w:val="22"/>
              </w:rPr>
            </w:pPr>
          </w:p>
          <w:p w:rsidR="00A8791C" w:rsidRPr="00331ED3" w:rsidRDefault="00A8791C">
            <w:pPr>
              <w:divId w:val="2139686346"/>
              <w:rPr>
                <w:b/>
                <w:color w:val="000000"/>
                <w:sz w:val="22"/>
                <w:szCs w:val="22"/>
              </w:rPr>
            </w:pPr>
          </w:p>
          <w:p w:rsidR="00A8791C" w:rsidRPr="00331ED3" w:rsidRDefault="008B5927">
            <w:pPr>
              <w:divId w:val="705638766"/>
              <w:rPr>
                <w:color w:val="000000"/>
                <w:sz w:val="22"/>
                <w:szCs w:val="22"/>
                <w:lang w:val="sr-Cyrl-RS"/>
              </w:rPr>
            </w:pPr>
            <w:r w:rsidRPr="00331ED3">
              <w:rPr>
                <w:b/>
                <w:bCs/>
                <w:color w:val="000000"/>
                <w:sz w:val="22"/>
                <w:szCs w:val="22"/>
              </w:rPr>
              <w:t xml:space="preserve">I </w:t>
            </w:r>
            <w:r w:rsidR="00331ED3" w:rsidRPr="00331ED3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ОПШТИ ДЕО </w:t>
            </w:r>
          </w:p>
          <w:p w:rsidR="00331ED3" w:rsidRPr="00331ED3" w:rsidRDefault="00331ED3" w:rsidP="00331ED3">
            <w:pPr>
              <w:pStyle w:val="NormalWeb"/>
              <w:jc w:val="center"/>
              <w:divId w:val="1903296669"/>
              <w:rPr>
                <w:b/>
                <w:color w:val="000000"/>
                <w:sz w:val="22"/>
                <w:szCs w:val="22"/>
              </w:rPr>
            </w:pPr>
            <w:r w:rsidRPr="00331ED3">
              <w:rPr>
                <w:b/>
                <w:color w:val="000000"/>
                <w:sz w:val="22"/>
                <w:szCs w:val="22"/>
                <w:lang w:val="sr-Cyrl-RS"/>
              </w:rPr>
              <w:t xml:space="preserve">Члан </w:t>
            </w:r>
            <w:r w:rsidR="008B5927" w:rsidRPr="00331ED3">
              <w:rPr>
                <w:b/>
                <w:color w:val="000000"/>
                <w:sz w:val="22"/>
                <w:szCs w:val="22"/>
              </w:rPr>
              <w:t xml:space="preserve"> 1.</w:t>
            </w:r>
          </w:p>
          <w:p w:rsidR="00A8791C" w:rsidRPr="00331ED3" w:rsidRDefault="00331ED3" w:rsidP="00331ED3">
            <w:pPr>
              <w:pStyle w:val="NormalWeb"/>
              <w:jc w:val="center"/>
              <w:divId w:val="1903296669"/>
              <w:rPr>
                <w:b/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  <w:lang w:val="sr-Cyrl-RS"/>
              </w:rPr>
              <w:t>Приходи и примањ</w:t>
            </w:r>
            <w:r w:rsidR="008B5927" w:rsidRPr="00331ED3">
              <w:rPr>
                <w:color w:val="000000"/>
                <w:sz w:val="22"/>
                <w:szCs w:val="22"/>
              </w:rPr>
              <w:t xml:space="preserve">, </w:t>
            </w:r>
            <w:r w:rsidRPr="00331ED3">
              <w:rPr>
                <w:color w:val="000000"/>
                <w:sz w:val="22"/>
                <w:szCs w:val="22"/>
                <w:lang w:val="sr-Cyrl-RS"/>
              </w:rPr>
              <w:t xml:space="preserve">расходи и издаци општине Нова Варош за </w:t>
            </w:r>
            <w:r w:rsidR="008B5927" w:rsidRPr="00331ED3">
              <w:rPr>
                <w:color w:val="000000"/>
                <w:sz w:val="22"/>
                <w:szCs w:val="22"/>
              </w:rPr>
              <w:t xml:space="preserve"> 2022. </w:t>
            </w:r>
            <w:r w:rsidRPr="00331ED3">
              <w:rPr>
                <w:color w:val="000000"/>
                <w:sz w:val="22"/>
                <w:szCs w:val="22"/>
                <w:lang w:val="sr-Cyrl-RS"/>
              </w:rPr>
              <w:t>годину</w:t>
            </w:r>
            <w:r w:rsidRPr="00331ED3">
              <w:rPr>
                <w:color w:val="000000"/>
                <w:sz w:val="22"/>
                <w:szCs w:val="22"/>
              </w:rPr>
              <w:t>(</w:t>
            </w:r>
            <w:r w:rsidRPr="00331ED3">
              <w:rPr>
                <w:color w:val="000000"/>
                <w:sz w:val="22"/>
                <w:szCs w:val="22"/>
                <w:lang w:val="sr-Cyrl-RS"/>
              </w:rPr>
              <w:t xml:space="preserve">у даљем тексту </w:t>
            </w:r>
            <w:r w:rsidR="008B5927" w:rsidRPr="00331ED3">
              <w:rPr>
                <w:color w:val="000000"/>
                <w:sz w:val="22"/>
                <w:szCs w:val="22"/>
              </w:rPr>
              <w:t>:</w:t>
            </w:r>
            <w:r w:rsidRPr="00331ED3">
              <w:rPr>
                <w:color w:val="000000"/>
                <w:sz w:val="22"/>
                <w:szCs w:val="22"/>
                <w:lang w:val="sr-Cyrl-RS"/>
              </w:rPr>
              <w:t>буџет</w:t>
            </w:r>
            <w:r w:rsidR="008B5927" w:rsidRPr="00331ED3">
              <w:rPr>
                <w:color w:val="000000"/>
                <w:sz w:val="22"/>
                <w:szCs w:val="22"/>
              </w:rPr>
              <w:t xml:space="preserve">) </w:t>
            </w:r>
            <w:r w:rsidRPr="00331ED3">
              <w:rPr>
                <w:color w:val="000000"/>
                <w:sz w:val="22"/>
                <w:szCs w:val="22"/>
                <w:lang w:val="sr-Cyrl-RS"/>
              </w:rPr>
              <w:t xml:space="preserve">састоји се од </w:t>
            </w:r>
            <w:r w:rsidR="008B5927" w:rsidRPr="00331ED3">
              <w:rPr>
                <w:color w:val="000000"/>
                <w:sz w:val="22"/>
                <w:szCs w:val="22"/>
              </w:rPr>
              <w:t>:</w:t>
            </w:r>
          </w:p>
          <w:p w:rsidR="00A8791C" w:rsidRDefault="00A8791C">
            <w:pPr>
              <w:divId w:val="342708518"/>
              <w:rPr>
                <w:color w:val="000000"/>
              </w:rPr>
            </w:pPr>
          </w:p>
          <w:p w:rsidR="003E3CF9" w:rsidRDefault="003E3CF9">
            <w:pPr>
              <w:spacing w:line="1" w:lineRule="auto"/>
            </w:pPr>
          </w:p>
        </w:tc>
      </w:tr>
    </w:tbl>
    <w:p w:rsidR="003E3CF9" w:rsidRDefault="003E3CF9">
      <w:pPr>
        <w:rPr>
          <w:vanish/>
        </w:rPr>
      </w:pPr>
      <w:bookmarkStart w:id="1" w:name="__bookmark_2"/>
      <w:bookmarkEnd w:id="1"/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5"/>
        <w:gridCol w:w="1950"/>
      </w:tblGrid>
      <w:tr w:rsidR="003E3CF9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8B592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8B592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3E3CF9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8B592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8B592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vanish/>
                <w:sz w:val="22"/>
                <w:szCs w:val="22"/>
              </w:rPr>
            </w:pPr>
            <w:r w:rsidRPr="00331ED3">
              <w:rPr>
                <w:sz w:val="22"/>
                <w:szCs w:val="22"/>
              </w:rPr>
              <w:fldChar w:fldCharType="begin"/>
            </w:r>
            <w:r w:rsidRPr="00331ED3">
              <w:rPr>
                <w:sz w:val="22"/>
                <w:szCs w:val="22"/>
              </w:rPr>
              <w:instrText>TC "1" \f C \l "1"</w:instrText>
            </w:r>
            <w:r w:rsidRPr="00331ED3">
              <w:rPr>
                <w:sz w:val="22"/>
                <w:szCs w:val="22"/>
              </w:rPr>
              <w:fldChar w:fldCharType="end"/>
            </w:r>
          </w:p>
          <w:p w:rsidR="003E3CF9" w:rsidRPr="00331ED3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31ED3">
              <w:rPr>
                <w:b/>
                <w:bCs/>
                <w:color w:val="000000"/>
                <w:sz w:val="22"/>
                <w:szCs w:val="22"/>
              </w:rPr>
              <w:t>А. РАЧУН ПРИХОДА И ПРИМАЊА,  РАСХОДА И ИЗДАТАКА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1. Укупни приходи и примања од продаје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705.550.000,00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1.1. ТЕКУЋИ ПРИХОДИ у чему: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704.150.000,00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 буџетска средства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634.000.000,00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 сопствени приходи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65.450.000,00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 донације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4.700.000,00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1.2. ПРИМАЊА ОД ПРОДАЈЕ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1.400.000,00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2. Укупни расходи и издаци за набавку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2.1. ТЕКУЋИ РАСХОДИ у чему: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627.990.000,00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 текући буџетски расходи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557.980.000,00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 расходи из сопствених прихода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65.310.000,00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 донације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4.700.000,00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2.2. ИЗДАЦИ ЗА НАБАВКУ НЕФИНАНСИЈСКЕ ИМОВИНЕ у чему: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147.560.000,00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 текући буџетски издаци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147.420.000,00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 издаци из сопствених прихода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140.000,00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 донације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БУЏЕТСКИ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-70.000.000,00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Издаци за набавку финансијске имовине (у циљу спровођења јавних политика)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УКУПАН ФИСКАЛНИ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-70.000.000,00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vanish/>
                <w:sz w:val="22"/>
                <w:szCs w:val="22"/>
              </w:rPr>
            </w:pPr>
            <w:r w:rsidRPr="00331ED3">
              <w:rPr>
                <w:sz w:val="22"/>
                <w:szCs w:val="22"/>
              </w:rPr>
              <w:fldChar w:fldCharType="begin"/>
            </w:r>
            <w:r w:rsidRPr="00331ED3">
              <w:rPr>
                <w:sz w:val="22"/>
                <w:szCs w:val="22"/>
              </w:rPr>
              <w:instrText>TC "2" \f C \l "1"</w:instrText>
            </w:r>
            <w:r w:rsidRPr="00331ED3">
              <w:rPr>
                <w:sz w:val="22"/>
                <w:szCs w:val="22"/>
              </w:rPr>
              <w:fldChar w:fldCharType="end"/>
            </w:r>
          </w:p>
          <w:p w:rsidR="003E3CF9" w:rsidRPr="00331ED3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31ED3">
              <w:rPr>
                <w:b/>
                <w:bCs/>
                <w:color w:val="000000"/>
                <w:sz w:val="22"/>
                <w:szCs w:val="22"/>
              </w:rPr>
              <w:t>Б. РАЧУН ФИНАНСИРАЊА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Примања од продаје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Примања од задуживања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Неутрошена средства из претходних година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70.000.000,00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Издаци за отплату главнице дуга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НЕТО ФИНАНСИРАЊЕ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331ED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331ED3">
              <w:rPr>
                <w:color w:val="000000"/>
                <w:sz w:val="22"/>
                <w:szCs w:val="22"/>
              </w:rPr>
              <w:t>70.000.000,00</w:t>
            </w:r>
          </w:p>
        </w:tc>
      </w:tr>
    </w:tbl>
    <w:p w:rsidR="003E3CF9" w:rsidRDefault="003E3CF9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bookmarkStart w:id="2" w:name="__bookmark_3"/>
            <w:bookmarkEnd w:id="2"/>
          </w:p>
          <w:p w:rsidR="003E3CF9" w:rsidRDefault="003E3CF9">
            <w:pPr>
              <w:spacing w:line="1" w:lineRule="auto"/>
            </w:pPr>
          </w:p>
        </w:tc>
      </w:tr>
    </w:tbl>
    <w:p w:rsidR="003E3CF9" w:rsidRDefault="003E3CF9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1C" w:rsidRDefault="00A8791C">
            <w:pPr>
              <w:pStyle w:val="NormalWeb"/>
              <w:divId w:val="1395156054"/>
              <w:rPr>
                <w:color w:val="000000"/>
                <w:sz w:val="20"/>
                <w:szCs w:val="20"/>
              </w:rPr>
            </w:pPr>
            <w:bookmarkStart w:id="3" w:name="__bookmark_4"/>
            <w:bookmarkEnd w:id="3"/>
          </w:p>
          <w:p w:rsidR="003E3CF9" w:rsidRDefault="003E3CF9">
            <w:pPr>
              <w:spacing w:line="1" w:lineRule="auto"/>
            </w:pPr>
          </w:p>
        </w:tc>
      </w:tr>
    </w:tbl>
    <w:p w:rsidR="003E3CF9" w:rsidRDefault="003E3CF9">
      <w:pPr>
        <w:rPr>
          <w:color w:val="000000"/>
        </w:rPr>
      </w:pPr>
    </w:p>
    <w:p w:rsidR="003E3CF9" w:rsidRDefault="003E3CF9">
      <w:pPr>
        <w:sectPr w:rsidR="003E3CF9">
          <w:headerReference w:type="default" r:id="rId7"/>
          <w:footerReference w:type="default" r:id="rId8"/>
          <w:pgSz w:w="11905" w:h="16837"/>
          <w:pgMar w:top="360" w:right="360" w:bottom="360" w:left="360" w:header="360" w:footer="360" w:gutter="0"/>
          <w:cols w:space="720"/>
        </w:sectPr>
      </w:pPr>
    </w:p>
    <w:p w:rsidR="003E3CF9" w:rsidRPr="001E67DC" w:rsidRDefault="008B5927">
      <w:pPr>
        <w:rPr>
          <w:color w:val="000000"/>
          <w:sz w:val="22"/>
          <w:szCs w:val="22"/>
        </w:rPr>
      </w:pPr>
      <w:r w:rsidRPr="001E67DC">
        <w:rPr>
          <w:color w:val="000000"/>
          <w:sz w:val="22"/>
          <w:szCs w:val="22"/>
        </w:rPr>
        <w:lastRenderedPageBreak/>
        <w:t>Приходи и примања, расходи и издаци буџета утврђени су у следећим износима:</w:t>
      </w:r>
    </w:p>
    <w:p w:rsidR="003E3CF9" w:rsidRPr="001E67DC" w:rsidRDefault="003E3CF9">
      <w:pPr>
        <w:rPr>
          <w:color w:val="000000"/>
          <w:sz w:val="22"/>
          <w:szCs w:val="22"/>
        </w:rPr>
      </w:pPr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885"/>
        <w:gridCol w:w="900"/>
        <w:gridCol w:w="1950"/>
      </w:tblGrid>
      <w:tr w:rsidR="003E3CF9" w:rsidRPr="001E67DC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bookmarkStart w:id="4" w:name="__bookmark_6"/>
            <w:bookmarkEnd w:id="4"/>
            <w:r w:rsidRPr="001E67DC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Економ. класиф.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Износ</w:t>
            </w:r>
          </w:p>
        </w:tc>
      </w:tr>
      <w:tr w:rsidR="003E3CF9" w:rsidRPr="001E67DC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</w:t>
            </w:r>
          </w:p>
        </w:tc>
      </w:tr>
      <w:bookmarkStart w:id="5" w:name="_Toc1"/>
      <w:bookmarkEnd w:id="5"/>
      <w:tr w:rsidR="003E3CF9" w:rsidRPr="001E67DC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"1" \f C \l "1"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3E3CF9" w:rsidRPr="001E67D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УКУПНИ ПРИХОДИ И 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705.550.000,00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410.350.000,00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доходак,  добит и капиталне добитке (осим самодоприноса)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202.110.000,00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Самодопринос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711180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имовину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71.500.000,00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Остали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118.740.000,00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Други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18.000.000,00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Непорески приходи, у чему: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99.100.000,00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поједине врсте накнада са одређеном наменом (наменски приходи)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3E3C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приходи од продаје добара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3E3C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Меморандумске ставке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Донације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731+732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733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194.700.000,00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1.400.000,00</w:t>
            </w:r>
          </w:p>
        </w:tc>
      </w:tr>
      <w:bookmarkStart w:id="6" w:name="_Toc2"/>
      <w:bookmarkEnd w:id="6"/>
      <w:tr w:rsidR="003E3CF9" w:rsidRPr="001E67DC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"2" \f C \l "1"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3E3CF9" w:rsidRPr="001E67D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УКУПНИ РАСХОДИ И ИЗДАЦИ ЗА НАБАВКУ НЕФИНАНСИЈСКЕ И ФИНАНСИЈСКЕ ИМОВИНЕ (ЗБИР 1+2+3)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775.550.000,00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Текући расходи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627.990.000,00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Расходи за запослене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128.855.000,00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Коришћење роба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264.469.000,00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Отплата камата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460.000,00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Субвенције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20.700.000,00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Социјална заштита из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37.200.000,00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Остали расходи,  у чему:- средства резерви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48+49+464+465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72.195.000,00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463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104.111.000,00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Издаци за набавку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147.560.000,00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Издаци за набавку финансијске имовине (осим 6211)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bookmarkStart w:id="7" w:name="_Toc3"/>
      <w:bookmarkEnd w:id="7"/>
      <w:tr w:rsidR="003E3CF9" w:rsidRPr="001E67DC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"3" \f C \l "1"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3E3CF9" w:rsidRPr="001E67D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ПРИМАЊА ОД ПРОДАЈЕ ФИНАНСИЈСКЕ ИМОВИНЕ И ЗАДУЖИВАЊА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Примања по основу отплате кредита и продаје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Задуживање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Задуживање код домаћих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Задуживање код страних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bookmarkStart w:id="8" w:name="_Toc4"/>
      <w:bookmarkEnd w:id="8"/>
      <w:tr w:rsidR="003E3CF9" w:rsidRPr="001E67DC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"4" \f C \l "1"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3E3CF9" w:rsidRPr="001E67D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ОТПЛАТА ДУГА И 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Отплата дуга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Отплата дуга домаћим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Отплата дуга страним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Отплата дуга по гаранцијама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1E67DC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6211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bookmarkStart w:id="9" w:name="_Toc5"/>
      <w:bookmarkEnd w:id="9"/>
      <w:tr w:rsidR="003E3CF9" w:rsidRPr="001E67DC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"5" \f C \l "1"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3E3CF9" w:rsidRPr="001E67D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НЕРАСПОРЕЂЕНИ ВИШАК ПРИХОДА ИЗ РАНИЈИХ ГОДИНА (класа 3,  извор финансирања 13)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70.000.000,00</w:t>
            </w:r>
          </w:p>
        </w:tc>
      </w:tr>
      <w:bookmarkStart w:id="10" w:name="_Toc6"/>
      <w:bookmarkEnd w:id="10"/>
      <w:tr w:rsidR="003E3CF9" w:rsidRPr="001E67DC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"6" \f C \l "1"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3E3CF9" w:rsidRPr="001E67D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НЕУТРОШЕНА СРЕДСТВА ОД ПРИВАТИЗАЦИЈЕ ИЗ ПРЕТХОДНИХ ГОДИНА (класа 3,  извор финансирања 14)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E67D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</w:tbl>
    <w:p w:rsidR="003E3CF9" w:rsidRPr="001E67DC" w:rsidRDefault="003E3CF9">
      <w:pPr>
        <w:rPr>
          <w:color w:val="000000"/>
          <w:sz w:val="22"/>
          <w:szCs w:val="22"/>
        </w:rPr>
      </w:pPr>
    </w:p>
    <w:p w:rsidR="003E3CF9" w:rsidRDefault="003E3CF9"/>
    <w:p w:rsidR="001E67DC" w:rsidRPr="001E67DC" w:rsidRDefault="001E67DC" w:rsidP="001E67DC">
      <w:pPr>
        <w:jc w:val="center"/>
        <w:rPr>
          <w:sz w:val="22"/>
          <w:szCs w:val="22"/>
          <w:lang w:val="sr-Cyrl-RS"/>
        </w:rPr>
      </w:pPr>
      <w:r w:rsidRPr="001E67DC">
        <w:rPr>
          <w:b/>
          <w:sz w:val="22"/>
          <w:szCs w:val="22"/>
          <w:lang w:val="sr-Cyrl-RS"/>
        </w:rPr>
        <w:t>Члан 2</w:t>
      </w:r>
      <w:r w:rsidRPr="001E67DC">
        <w:rPr>
          <w:sz w:val="22"/>
          <w:szCs w:val="22"/>
          <w:lang w:val="sr-Cyrl-RS"/>
        </w:rPr>
        <w:t xml:space="preserve">. </w:t>
      </w:r>
    </w:p>
    <w:p w:rsidR="001E67DC" w:rsidRPr="001E67DC" w:rsidRDefault="001E67DC" w:rsidP="001E67DC">
      <w:pPr>
        <w:ind w:firstLine="720"/>
        <w:jc w:val="both"/>
        <w:rPr>
          <w:sz w:val="22"/>
          <w:szCs w:val="22"/>
          <w:lang w:val="sr-Cyrl-RS"/>
        </w:rPr>
      </w:pPr>
      <w:r w:rsidRPr="001E67DC">
        <w:rPr>
          <w:sz w:val="22"/>
          <w:szCs w:val="22"/>
          <w:lang w:val="sr-Cyrl-RS"/>
        </w:rPr>
        <w:t>Потребна средства за финансирање буџетског дефицита из члана 1. ове Одлуке у износу од 70.000.000,00 инара обезбедиће се из нераспоређеног вишка прихода из ранијих година.</w:t>
      </w:r>
    </w:p>
    <w:p w:rsidR="001E67DC" w:rsidRPr="001E67DC" w:rsidRDefault="001E67DC" w:rsidP="001E67DC">
      <w:pPr>
        <w:jc w:val="center"/>
        <w:rPr>
          <w:b/>
          <w:sz w:val="22"/>
          <w:szCs w:val="22"/>
          <w:lang w:val="sr-Cyrl-RS"/>
        </w:rPr>
      </w:pPr>
      <w:r w:rsidRPr="001E67DC">
        <w:rPr>
          <w:b/>
          <w:sz w:val="22"/>
          <w:szCs w:val="22"/>
          <w:lang w:val="sr-Cyrl-RS"/>
        </w:rPr>
        <w:t xml:space="preserve">Члан 3. </w:t>
      </w:r>
    </w:p>
    <w:p w:rsidR="001E67DC" w:rsidRDefault="001E67DC" w:rsidP="001E67DC">
      <w:pPr>
        <w:ind w:firstLine="720"/>
        <w:jc w:val="both"/>
        <w:rPr>
          <w:sz w:val="22"/>
          <w:szCs w:val="22"/>
          <w:lang w:val="sr-Cyrl-RS"/>
        </w:rPr>
      </w:pPr>
      <w:r w:rsidRPr="001E67DC">
        <w:rPr>
          <w:sz w:val="22"/>
          <w:szCs w:val="22"/>
          <w:lang w:val="sr-Cyrl-RS"/>
        </w:rPr>
        <w:t xml:space="preserve">Укупни приходи и примања буџета општине </w:t>
      </w:r>
      <w:r w:rsidR="00262821">
        <w:rPr>
          <w:sz w:val="22"/>
          <w:szCs w:val="22"/>
          <w:lang w:val="sr-Cyrl-RS"/>
        </w:rPr>
        <w:t>Нова Варош за 2022</w:t>
      </w:r>
      <w:r w:rsidRPr="001E67DC">
        <w:rPr>
          <w:sz w:val="22"/>
          <w:szCs w:val="22"/>
          <w:lang w:val="sr-Cyrl-RS"/>
        </w:rPr>
        <w:t>. годину, утврђују се у следећим износима</w:t>
      </w:r>
    </w:p>
    <w:p w:rsidR="00524372" w:rsidRPr="001E67DC" w:rsidRDefault="00524372" w:rsidP="001E67DC">
      <w:pPr>
        <w:ind w:firstLine="720"/>
        <w:jc w:val="both"/>
        <w:rPr>
          <w:sz w:val="22"/>
          <w:szCs w:val="22"/>
          <w:lang w:val="sr-Cyrl-RS"/>
        </w:rPr>
      </w:pPr>
    </w:p>
    <w:p w:rsidR="001E67DC" w:rsidRPr="001E67DC" w:rsidRDefault="001E67DC" w:rsidP="001E67DC">
      <w:pPr>
        <w:jc w:val="both"/>
        <w:rPr>
          <w:sz w:val="22"/>
          <w:szCs w:val="22"/>
        </w:rPr>
      </w:pPr>
    </w:p>
    <w:p w:rsidR="00524372" w:rsidRDefault="00524372" w:rsidP="004D589C">
      <w:pPr>
        <w:jc w:val="center"/>
        <w:rPr>
          <w:b/>
          <w:bCs/>
          <w:color w:val="000000"/>
          <w:sz w:val="22"/>
          <w:szCs w:val="22"/>
        </w:rPr>
        <w:sectPr w:rsidR="00524372" w:rsidSect="00524372">
          <w:headerReference w:type="default" r:id="rId9"/>
          <w:footerReference w:type="default" r:id="rId10"/>
          <w:pgSz w:w="11905" w:h="16837"/>
          <w:pgMar w:top="360" w:right="360" w:bottom="360" w:left="360" w:header="360" w:footer="360" w:gutter="0"/>
          <w:cols w:space="720"/>
        </w:sectPr>
      </w:pPr>
    </w:p>
    <w:tbl>
      <w:tblPr>
        <w:tblW w:w="1611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900"/>
        <w:gridCol w:w="7117"/>
        <w:gridCol w:w="1650"/>
        <w:gridCol w:w="1650"/>
        <w:gridCol w:w="1650"/>
        <w:gridCol w:w="1650"/>
        <w:gridCol w:w="1500"/>
      </w:tblGrid>
      <w:tr w:rsidR="001E67DC" w:rsidRPr="001E67DC" w:rsidTr="00524372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lastRenderedPageBreak/>
              <w:t>Економ. класиф.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1E67DC" w:rsidRPr="001E67DC" w:rsidTr="00524372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"0" \f C \l "1"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"321000"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321311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Нераспоређени вишак прихода и примања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9,03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321000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УТВРЂИВАЊЕ РЕЗУЛТАТА ПОСЛОВАЊА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9,03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"711000"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зараде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157.000.000,00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157.000.000,00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20,24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711121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приходе од самосталних делатности који се плаћа према стварно оствареном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711122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приходе од самосталних делатности који се плаћа према паушално утврђеном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1,10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711123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приходе од самосталних делатности који се плаћа према стварно оствареном приходу самоопорезивањем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2,58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711145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приходе од давања у закуп покретних ствари - по основу самоопорезивања и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711147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711183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Самодопринос из прихода од пољопривреде и шумарства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711184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Самодопринос из прихода лица која се баве самосталном делатношћу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711191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остале приходе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16.000.000,00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2,06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711193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приходе спортиста и спортских стручњака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711000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ПОРЕЗ НА ДОХОДАК, ДОБИТ И КАПИТАЛНЕ ДОБИТКЕ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202.110.000,00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202.110.000,00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26,06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"713000"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713121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имовину обвезника који не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713122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имовину обвезника који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2,58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713311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наслеђе и поклон,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713421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пренос апсолутних права на непокретности,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1,03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713423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Порез на пренос апсолутних права на моторним возилима, пловилима и ваздухопловима,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0,19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713000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ПОРЕЗ НА ИМОВИНУ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9,22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"714000"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714513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Комунална такса за држање моторних друмских и прикључних возила, осим пољопривредних возила и машина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1,16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714543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Накнада за промену намене пољопривредног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714549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Накнада за емисије СО2, НО2, прашкасте материје и произведени или одложени отпад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714552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Боравишна такса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0,45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714553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Боравишна такса, по решењу надлежног органа јединице локалне самоуправе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714562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Накнада за заштиту и унапређивање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0,58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714565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Накнада за коришћење простора на јавној површини у пословне и друге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101.000.000,00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101.000.000,00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13,02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714000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ПОРЕЗ НА ДОБРА И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118.740.000,00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118.740.000,00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15,31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"716000"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716111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Комунална такса за истицање фирме на пословном простору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2,32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716000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ДРУГИ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2,32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"733000"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733151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Ненаменски трансфери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190.000.000,00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190.000.000,00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24,50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733154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0,61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733000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ТРАНСФЕРИ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190.000.000,00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4.700.000,00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194.700.000,00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25,10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"741000"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741151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Приходи буџета општине од камата на средства консолидованог рачуна трезора укључена у депозит банака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741414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Приход од имовине који припада имаоцима полисе осигурања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741511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Накнада за коришћење ресурса и резерви минералних сировина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741522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Средства остварена од давања у закуп пољопривредног земљишта, односно пољопривредног објекта у државној својини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741596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Накнада за коришћење дрвета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741000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ПРИХОДИ ОД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3.850.000,00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3.850.000,00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0,50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"742000"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742152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Приходи од давања у закуп, односно на коришћење непокретности у државној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742153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Приходи од закупнине за грађевинско земљиште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742155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Приходи од давања у закуп, односно на коришћење непокретности у општинској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742156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Приходи остварени по основу пружања услуга боравка деце у предшколским установама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0,71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742251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Општинске административне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742253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Накнада за уређивање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2.200.000,00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0,28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742255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Такса за озакоњење објеката у корист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742351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Приходи које својом делатношћу остваре органи и организације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742372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Приходи индиректних корисника буџетских средстава који се остварују додатним активностима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8,44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742000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ПРИХОДИ ОД ПРОДАЈЕ ДОБАРА И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80.750.000,00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10,41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"743000"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743324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Приходи од новчаних казни за прекршаје и привредне преступе предвиђене прописима о безбедности саобраћаја на путевима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1,10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743000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НОВЧАНЕ КАЗНЕ И ОДУЗЕТА ИМОВИНСКА КОРИСТ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8.500.000,00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1,10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"745000"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745151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Остали приходи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0,77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745000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МЕШОВИТИ И НЕОДРЕЂЕНИ ПРИХОДИ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0,77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"811000"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811151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Примања од продаје непокретности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811153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Примања од отплате станова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811000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ПРИМАЊА ОД ПРОДАЈЕ НЕПОКРЕТНОСТИ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0,13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vanish/>
                <w:sz w:val="22"/>
                <w:szCs w:val="22"/>
              </w:rPr>
            </w:pPr>
            <w:r w:rsidRPr="001E67DC">
              <w:rPr>
                <w:sz w:val="22"/>
                <w:szCs w:val="22"/>
              </w:rPr>
              <w:fldChar w:fldCharType="begin"/>
            </w:r>
            <w:r w:rsidRPr="001E67DC">
              <w:rPr>
                <w:sz w:val="22"/>
                <w:szCs w:val="22"/>
              </w:rPr>
              <w:instrText>TC "841000" \f C \l "2"</w:instrText>
            </w:r>
            <w:r w:rsidRPr="001E67DC">
              <w:rPr>
                <w:sz w:val="22"/>
                <w:szCs w:val="22"/>
              </w:rPr>
              <w:fldChar w:fldCharType="end"/>
            </w:r>
          </w:p>
          <w:p w:rsidR="001E67DC" w:rsidRPr="001E67DC" w:rsidRDefault="001E67D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841151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Примања од продаје земљишта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1E67D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1E67DC" w:rsidRPr="001E67DC" w:rsidTr="00524372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841000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ПРИМАЊА ОД ПРОДАЈЕ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0,05</w:t>
            </w:r>
          </w:p>
        </w:tc>
      </w:tr>
      <w:tr w:rsidR="001E67DC" w:rsidRPr="001E67DC" w:rsidTr="00524372">
        <w:tc>
          <w:tcPr>
            <w:tcW w:w="80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635.400.000,00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74.700.000,00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775.550.000,00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67DC">
              <w:rPr>
                <w:b/>
                <w:bCs/>
                <w:color w:val="000000"/>
                <w:sz w:val="22"/>
                <w:szCs w:val="22"/>
              </w:rPr>
              <w:t>100,00</w:t>
            </w:r>
          </w:p>
        </w:tc>
      </w:tr>
    </w:tbl>
    <w:p w:rsidR="00524372" w:rsidRDefault="00524372" w:rsidP="001E67DC">
      <w:pPr>
        <w:rPr>
          <w:vanish/>
          <w:sz w:val="22"/>
          <w:szCs w:val="22"/>
        </w:rPr>
        <w:sectPr w:rsidR="00524372" w:rsidSect="00524372"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E67DC" w:rsidRPr="001E67DC" w:rsidRDefault="001E67DC" w:rsidP="001E67DC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1E67DC" w:rsidRPr="001E67DC" w:rsidTr="004D589C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67DC" w:rsidRPr="001E67DC" w:rsidRDefault="001E67DC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</w:tbl>
    <w:p w:rsidR="001E67DC" w:rsidRDefault="001E67DC">
      <w:pPr>
        <w:rPr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642"/>
        <w:gridCol w:w="1650"/>
        <w:gridCol w:w="1650"/>
        <w:gridCol w:w="1650"/>
        <w:gridCol w:w="1650"/>
        <w:gridCol w:w="975"/>
      </w:tblGrid>
      <w:tr w:rsidR="004D589C" w:rsidTr="004D589C">
        <w:trPr>
          <w:trHeight w:val="230"/>
          <w:tblHeader/>
        </w:trPr>
        <w:tc>
          <w:tcPr>
            <w:tcW w:w="1611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593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84"/>
              <w:gridCol w:w="4500"/>
              <w:gridCol w:w="5809"/>
            </w:tblGrid>
            <w:tr w:rsidR="004D589C" w:rsidTr="004D589C">
              <w:trPr>
                <w:jc w:val="center"/>
              </w:trPr>
              <w:tc>
                <w:tcPr>
                  <w:tcW w:w="2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589C" w:rsidRDefault="004D589C" w:rsidP="004D589C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589C" w:rsidRPr="004D589C" w:rsidRDefault="004D589C" w:rsidP="004D589C">
                  <w:pPr>
                    <w:ind w:left="-5238" w:right="-8190"/>
                    <w:rPr>
                      <w:b/>
                      <w:bCs/>
                      <w:color w:val="000000"/>
                      <w:sz w:val="24"/>
                      <w:szCs w:val="24"/>
                      <w:lang w:val="sr-Cyrl-RS"/>
                    </w:rPr>
                  </w:pP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589C" w:rsidRDefault="004D589C" w:rsidP="004D589C">
                  <w:pPr>
                    <w:spacing w:line="1" w:lineRule="auto"/>
                    <w:jc w:val="both"/>
                  </w:pPr>
                </w:p>
              </w:tc>
            </w:tr>
            <w:tr w:rsidR="004D589C" w:rsidTr="004D589C">
              <w:trPr>
                <w:jc w:val="center"/>
              </w:trPr>
              <w:tc>
                <w:tcPr>
                  <w:tcW w:w="2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589C" w:rsidRDefault="004D589C" w:rsidP="004D589C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589C" w:rsidRPr="00264274" w:rsidRDefault="004D589C" w:rsidP="004D589C">
                  <w:pPr>
                    <w:ind w:left="-5238" w:right="-8190"/>
                    <w:rPr>
                      <w:b/>
                      <w:bCs/>
                      <w:color w:val="000000"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589C" w:rsidRPr="00264274" w:rsidRDefault="004D589C" w:rsidP="004D589C">
                  <w:pPr>
                    <w:spacing w:line="1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4D589C" w:rsidTr="004D589C">
              <w:trPr>
                <w:trHeight w:val="485"/>
                <w:jc w:val="center"/>
              </w:trPr>
              <w:tc>
                <w:tcPr>
                  <w:tcW w:w="2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589C" w:rsidRPr="004D589C" w:rsidRDefault="004D589C" w:rsidP="004D589C">
                  <w:pPr>
                    <w:ind w:right="4954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sr-Cyrl-R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val="sr-Cyrl-RS"/>
                    </w:rPr>
                    <w:t xml:space="preserve">                   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589C" w:rsidRPr="00264274" w:rsidRDefault="004D589C" w:rsidP="004D589C">
                  <w:pPr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  <w:lang w:val="sr-Cyrl-RS"/>
                    </w:rPr>
                  </w:pPr>
                  <w:r w:rsidRPr="00264274">
                    <w:rPr>
                      <w:b/>
                      <w:bCs/>
                      <w:color w:val="000000"/>
                      <w:sz w:val="22"/>
                      <w:szCs w:val="22"/>
                      <w:lang w:val="sr-Cyrl-RS"/>
                    </w:rPr>
                    <w:t xml:space="preserve">                                                                 Члан 4. </w:t>
                  </w:r>
                </w:p>
                <w:p w:rsidR="004D589C" w:rsidRPr="00264274" w:rsidRDefault="004D589C" w:rsidP="004D589C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  <w:lang w:val="sr-Cyrl-RS"/>
                    </w:rPr>
                  </w:pPr>
                  <w:r w:rsidRPr="00264274">
                    <w:rPr>
                      <w:bCs/>
                      <w:color w:val="000000"/>
                      <w:sz w:val="22"/>
                      <w:szCs w:val="22"/>
                      <w:lang w:val="sr-Cyrl-RS"/>
                    </w:rPr>
                    <w:t>Издаци буџета по основним наменама утврђују се у следећим износима: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589C" w:rsidRPr="00264274" w:rsidRDefault="004D589C" w:rsidP="004D589C">
                  <w:pPr>
                    <w:spacing w:line="1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4D589C" w:rsidRDefault="004D589C" w:rsidP="004D589C">
            <w:pPr>
              <w:spacing w:line="1" w:lineRule="auto"/>
            </w:pPr>
          </w:p>
        </w:tc>
      </w:tr>
      <w:tr w:rsidR="004D589C" w:rsidTr="004D589C">
        <w:trPr>
          <w:trHeight w:hRule="exact" w:val="225"/>
          <w:tblHeader/>
        </w:trPr>
        <w:tc>
          <w:tcPr>
            <w:tcW w:w="16117" w:type="dxa"/>
            <w:gridSpan w:val="7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Default="004D589C" w:rsidP="004D589C">
            <w:pPr>
              <w:spacing w:line="1" w:lineRule="auto"/>
              <w:jc w:val="center"/>
            </w:pPr>
          </w:p>
        </w:tc>
      </w:tr>
      <w:tr w:rsidR="004D589C" w:rsidRPr="00264274" w:rsidTr="004D589C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Економ. класиф.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4D589C" w:rsidRPr="00264274" w:rsidTr="004D589C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"0 БУЏЕТ ОПШТИНЕ НОВА ВАРОШ" \f C \l "1"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"410000 РАСХОДИ ЗА ЗАПОСЛЕНЕ" \f C \l "2"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105.720.000,00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105.720.000,00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13,63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17.180.000,00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17.180.000,00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2,22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413000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1.605.000,00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1.635.000,00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0,21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2.010.000,00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416000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1.650.000,00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0,21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РАСХОДИ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128.815.000,00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128.855.000,00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16,61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"420000 КОРИШЋЕЊЕ УСЛУГА И РОБА" \f C \l "2"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63.704.000,00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13.755.000,00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77.459.000,00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9,99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3.520.000,00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0,48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46.260.000,00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28.070.000,00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74.330.000,00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9,58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30.370.000,00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35.770.000,00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4,61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29.460.000,00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30.460.000,00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3,93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20.490.000,00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19.110.000,00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42.700.000,00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5,51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КОРИШЋЕЊЕ УСЛУГА И РОБА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193.804.000,00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64.965.000,00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264.469.000,00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34,10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"440000 ОТПЛАТА КАМАТА И ПРАТЕЋИ ТРОШКОВИ ЗАДУЖИВАЊА" \f C \l "2"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ОТПЛАТА ДОМАЋИХ КАМАТА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444000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ПРАТЕЋИ ТРОШКОВИ ЗАДУЖИВАЊА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ОТПЛАТА КАМАТА И ПРАТЕЋИ ТРОШКОВИ ЗАДУЖИВАЊА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0,06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"450000 СУБВЕНЦИЈЕ" \f C \l "2"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451000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14.900.000,00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14.900.000,00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1,92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454000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0,75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450000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СУБВЕНЦИЈЕ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20.700.000,00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20.700.000,00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2,67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"460000 ДОНАЦИЈЕ, ДОТАЦИЈЕ И ТРАНСФЕРИ" \f C \l "2"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104.111.000,00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104.111.000,00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13,42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464000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1,93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465000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ОСТАЛЕ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0,23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460000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ДОНАЦИЈЕ,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120.911.000,00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120.911.000,00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15,59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"470000 СОЦИЈАЛНО ОСИГУРАЊЕ И СОЦИЈАЛНА ЗАШТИТА" \f C \l "2"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472000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37.200.000,00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470000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СОЦИЈАЛНО ОСИГУРАЊЕ И СОЦИЈАЛНА ЗАШТИТА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35.600.000,00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37.200.000,00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4,80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"480000 ОСТАЛИ РАСХОДИ" \f C \l "2"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32.780.000,00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32.780.000,00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4,23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1.060.000,00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1.265.000,00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0,16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483000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484000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485000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3.550.000,00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0,46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480000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ОСТАЛИ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38.090.000,00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305.000,00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38.395.000,00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4,95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"490000 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РЕЗЕРВЕ" \f C \l "2"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499000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17.000.000,00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2,19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490000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17.000.000,00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2,19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"510000 ОСНОВНА СРЕДСТВА" \f C \l "2"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68.100.000,00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67.400.000,00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135.500.000,00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17,47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5.410.000,00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0,70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510000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ОСНОВНА СРЕДСТВА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74.020.000,00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67.400.000,00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141.560.000,00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18,25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vanish/>
                <w:sz w:val="22"/>
                <w:szCs w:val="22"/>
              </w:rPr>
            </w:pPr>
            <w:r w:rsidRPr="00264274">
              <w:rPr>
                <w:sz w:val="22"/>
                <w:szCs w:val="22"/>
              </w:rPr>
              <w:fldChar w:fldCharType="begin"/>
            </w:r>
            <w:r w:rsidRPr="00264274">
              <w:rPr>
                <w:sz w:val="22"/>
                <w:szCs w:val="22"/>
              </w:rPr>
              <w:instrText>TC "540000 ПРИРОДНА ИМОВИНА" \f C \l "2"</w:instrText>
            </w:r>
            <w:r w:rsidRPr="00264274">
              <w:rPr>
                <w:sz w:val="22"/>
                <w:szCs w:val="22"/>
              </w:rPr>
              <w:fldChar w:fldCharType="end"/>
            </w:r>
          </w:p>
          <w:p w:rsidR="004D589C" w:rsidRPr="00264274" w:rsidRDefault="004D589C" w:rsidP="004D589C">
            <w:pPr>
              <w:jc w:val="center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541000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264274">
              <w:rPr>
                <w:color w:val="000000"/>
                <w:sz w:val="22"/>
                <w:szCs w:val="22"/>
              </w:rPr>
              <w:t>0,77</w:t>
            </w:r>
          </w:p>
        </w:tc>
      </w:tr>
      <w:tr w:rsidR="004D589C" w:rsidRPr="00264274" w:rsidTr="004D589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540000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ПРИРОДНА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0,77</w:t>
            </w:r>
          </w:p>
        </w:tc>
      </w:tr>
      <w:tr w:rsidR="004D589C" w:rsidRPr="00264274" w:rsidTr="004D589C">
        <w:tc>
          <w:tcPr>
            <w:tcW w:w="8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635.400.000,00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74.700.000,00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775.550.000,00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89C" w:rsidRPr="00264274" w:rsidRDefault="004D589C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64274">
              <w:rPr>
                <w:b/>
                <w:bCs/>
                <w:color w:val="000000"/>
                <w:sz w:val="22"/>
                <w:szCs w:val="22"/>
              </w:rPr>
              <w:t>100,00</w:t>
            </w:r>
          </w:p>
        </w:tc>
      </w:tr>
    </w:tbl>
    <w:p w:rsidR="00524372" w:rsidRDefault="00524372" w:rsidP="004D589C">
      <w:pPr>
        <w:rPr>
          <w:vanish/>
          <w:sz w:val="22"/>
          <w:szCs w:val="22"/>
        </w:rPr>
        <w:sectPr w:rsidR="00524372" w:rsidSect="00524372"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4D589C" w:rsidRPr="00264274" w:rsidRDefault="004D589C" w:rsidP="004D589C">
      <w:pPr>
        <w:rPr>
          <w:vanish/>
          <w:sz w:val="22"/>
          <w:szCs w:val="22"/>
        </w:rPr>
      </w:pPr>
    </w:p>
    <w:p w:rsidR="004D589C" w:rsidRDefault="004D589C" w:rsidP="004D589C">
      <w:pPr>
        <w:rPr>
          <w:vanish/>
        </w:rPr>
      </w:pPr>
    </w:p>
    <w:p w:rsidR="004D589C" w:rsidRDefault="004D589C">
      <w:pPr>
        <w:rPr>
          <w:sz w:val="22"/>
          <w:szCs w:val="22"/>
        </w:rPr>
      </w:pPr>
    </w:p>
    <w:p w:rsidR="001E67DC" w:rsidRDefault="001E67DC" w:rsidP="001E67DC">
      <w:pPr>
        <w:jc w:val="center"/>
        <w:rPr>
          <w:b/>
          <w:sz w:val="22"/>
          <w:szCs w:val="22"/>
          <w:lang w:val="sr-Cyrl-RS"/>
        </w:rPr>
      </w:pPr>
      <w:r w:rsidRPr="001E67DC">
        <w:rPr>
          <w:b/>
          <w:sz w:val="22"/>
          <w:szCs w:val="22"/>
          <w:lang w:val="sr-Cyrl-RS"/>
        </w:rPr>
        <w:t xml:space="preserve">Члан 5. </w:t>
      </w:r>
    </w:p>
    <w:p w:rsidR="001E67DC" w:rsidRDefault="001E67DC" w:rsidP="001E67DC">
      <w:pPr>
        <w:jc w:val="center"/>
        <w:rPr>
          <w:b/>
          <w:sz w:val="22"/>
          <w:szCs w:val="22"/>
          <w:lang w:val="sr-Cyrl-RS"/>
        </w:rPr>
      </w:pPr>
    </w:p>
    <w:p w:rsidR="001E67DC" w:rsidRDefault="001E67DC" w:rsidP="006C3693">
      <w:pPr>
        <w:ind w:firstLine="720"/>
        <w:jc w:val="both"/>
        <w:rPr>
          <w:sz w:val="22"/>
          <w:szCs w:val="22"/>
          <w:lang w:val="sr-Cyrl-RS"/>
        </w:rPr>
      </w:pPr>
      <w:r w:rsidRPr="001E67DC">
        <w:rPr>
          <w:sz w:val="22"/>
          <w:szCs w:val="22"/>
          <w:lang w:val="sr-Cyrl-RS"/>
        </w:rPr>
        <w:t>Издаци буџета по функционалној класификацији утврђују се и распоређују у следећим износима:</w:t>
      </w:r>
    </w:p>
    <w:p w:rsidR="001E67DC" w:rsidRDefault="001E67DC" w:rsidP="006C3693">
      <w:pPr>
        <w:jc w:val="both"/>
        <w:rPr>
          <w:sz w:val="22"/>
          <w:szCs w:val="22"/>
          <w:lang w:val="sr-Cyrl-RS"/>
        </w:rPr>
      </w:pPr>
    </w:p>
    <w:p w:rsidR="001E67DC" w:rsidRDefault="001E67DC" w:rsidP="001E67DC">
      <w:pPr>
        <w:jc w:val="center"/>
        <w:rPr>
          <w:sz w:val="22"/>
          <w:szCs w:val="22"/>
          <w:lang w:val="sr-Cyrl-RS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8167"/>
        <w:gridCol w:w="1800"/>
        <w:gridCol w:w="1800"/>
        <w:gridCol w:w="1800"/>
        <w:gridCol w:w="1800"/>
      </w:tblGrid>
      <w:tr w:rsidR="006C3693" w:rsidRPr="006C3693" w:rsidTr="004D589C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3" w:rsidRPr="006C3693" w:rsidRDefault="006C3693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Раздео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3" w:rsidRPr="006C3693" w:rsidRDefault="006C3693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Назив раздела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3" w:rsidRPr="006C3693" w:rsidRDefault="006C3693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3" w:rsidRPr="006C3693" w:rsidRDefault="006C3693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6C3693" w:rsidRPr="006C3693" w:rsidRDefault="006C3693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3" w:rsidRPr="006C3693" w:rsidRDefault="006C3693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3" w:rsidRPr="006C3693" w:rsidRDefault="006C3693" w:rsidP="004D58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"010 Болест и инвалидност"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010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2.400.000,00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1.600.000,00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010 Болест и инвалидност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2.400.000,00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1.600.000,00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"040 Породица и деца"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040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040 Породица и деца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"070 Социјална помоћ угроженом становништву, некласификована на другом месту"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070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20.510.000,00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20.510.000,00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070 Социјална помоћ угроженом становништву,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20.510.000,00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20.510.000,00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"090 Социјална заштита некласификована на другом месту"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090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090 Социјална заштита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"110 Извршни и законодавни органи, финансијски и фискални послови и спољни послови"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110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СКУПШТИНА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18.145.000,00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18.145.000,00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110 Извршни и законодавни органи, финансијски и фискални послови и спољни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18.145.000,00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18.145.000,00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"111 Извршни и законодавни органи"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111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ПРЕДСЕДНИК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8.825.000,00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8.825.000,00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ОПШТИНСКО ВЕЋЕ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1.980.000,00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1.980.000,00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111 Извршни и законодавни органи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10.805.000,00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10.805.000,00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"130 Опште услуге"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130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122.130.000,00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122.130.000,00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130 Опште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122.130.000,00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122.130.000,00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"160 Опште јавне услуге некласификоване на другом месту"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160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СКУПШТИНА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160 Опште јавне услуге некласификоване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4.629.000,00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4.629.000,00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"320 Услуге противпожарне заштите"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320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320 Услуге противпожарне заштите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"330 Судови"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330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ОПШТИНСКО ПРАВОБРАНИЛАШТВО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330 Судови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"360 Јавни ред и безбедност некласификован на другом месту"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360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9.430.000,00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9.430.000,00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360 Јавни ред и безбедност некласификован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9.430.000,00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9.430.000,00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"411 Општи економски и комерцијални послови"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411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411 Општи економски и комерцијални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"412 Општи послови по питању рада"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412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412 Општи послови по питању рада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"421 Пољопривреда"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421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16.650.000,00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16.650.000,00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421 Пољопривреда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16.650.000,00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16.650.000,00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"451 Друмски саобраћај"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451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72.200.000,00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52.000.000,00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20.200.000,00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451 Друмски саобраћај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72.200.000,00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52.000.000,00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20.200.000,00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"473 Туризам"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473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111.550.000,00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34.700.000,00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64.350.000,00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12.500.000,00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473 Туризам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111.550.000,00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34.700.000,00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64.350.000,00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12.500.000,00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"510 Управљање отпадом"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510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10.500.000,00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10.500.000,00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510 Управљање отпадом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10.500.000,00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10.500.000,00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"520 Управљање отпадним водама"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520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520 Управљање отпадним водама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"540 Заштита биљног и животињског света и крајолика"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540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540 Заштита биљног и животињског света и крајолика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"560 Заштита животне средине некласификована на другом месту"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560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8.600.000,00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2.600.000,00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560 Заштита животне средине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8.600.000,00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2.600.000,00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"610 Стамбени развој"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610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610 Стамбени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"620 Развој заједнице"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620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10.900.000,00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10.900.000,00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620 Развој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10.900.000,00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10.900.000,00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"630 Водоснабдевање"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630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51.500.000,00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23.500.000,00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28.000.000,00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630 Водоснабдевање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51.500.000,00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23.500.000,00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28.000.000,00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"640 Улична расвета"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640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640 Улична расвета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"720 Ванболничке услуге"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720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720 Ванболничке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"760 Здравство некласификовано на другом месту"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760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760 Здравство некласификовано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"810 Услуге рекреације и спорта"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810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34.960.000,00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28.260.000,00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6.700.000,00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810 Услуге рекреације и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34.960.000,00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28.260.000,00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6.700.000,00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"820 Услуге културе"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820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23.330.000,00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22.230.000,00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820 Услуге културе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23.330.000,00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22.230.000,00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"830 Услуге емитовања и штампања"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830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830 Услуге емитовања и штампања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"840 Верске и остале услуге заједнице"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840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840 Верске и остале услуге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"860 Рекреација, спорт, култура и вере, некласификовано на другом месту"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860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860 Рекреација, спорт, култура и вере, некласификовано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"911 Предшколско образовање"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911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57.385.000,00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54.285.000,00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3.100.000,00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911 Предшколско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57.385.000,00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54.285.000,00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3.100.000,00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"912 Основно образовање"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912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912 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"920 Средње образовање"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920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920 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vanish/>
                <w:sz w:val="22"/>
                <w:szCs w:val="22"/>
              </w:rPr>
            </w:pPr>
            <w:r w:rsidRPr="006C3693">
              <w:rPr>
                <w:sz w:val="22"/>
                <w:szCs w:val="22"/>
              </w:rPr>
              <w:fldChar w:fldCharType="begin"/>
            </w:r>
            <w:r w:rsidRPr="006C3693">
              <w:rPr>
                <w:sz w:val="22"/>
                <w:szCs w:val="22"/>
              </w:rPr>
              <w:instrText>TC "980 Образовање некласификовано на другом месту" \f C \l "1"</w:instrText>
            </w:r>
            <w:r w:rsidRPr="006C3693">
              <w:rPr>
                <w:sz w:val="22"/>
                <w:szCs w:val="22"/>
              </w:rPr>
              <w:fldChar w:fldCharType="end"/>
            </w: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C3693" w:rsidRPr="006C3693" w:rsidTr="004D589C">
        <w:trPr>
          <w:trHeight w:val="253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Функц. клас. 980</w:t>
            </w:r>
          </w:p>
        </w:tc>
      </w:tr>
      <w:tr w:rsidR="006C3693" w:rsidRPr="006C3693" w:rsidTr="004D589C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3693" w:rsidRPr="006C3693" w:rsidTr="004D589C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функц. клас. 980 Образовање некласификовано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</w:tbl>
    <w:p w:rsidR="006C3693" w:rsidRPr="006C3693" w:rsidRDefault="006C3693" w:rsidP="006C3693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6C3693" w:rsidRPr="006C3693" w:rsidTr="004D589C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4D589C">
            <w:pPr>
              <w:rPr>
                <w:sz w:val="22"/>
                <w:szCs w:val="22"/>
              </w:rPr>
            </w:pPr>
          </w:p>
          <w:p w:rsidR="006C3693" w:rsidRPr="006C3693" w:rsidRDefault="006C3693" w:rsidP="004D589C">
            <w:pPr>
              <w:spacing w:line="1" w:lineRule="auto"/>
              <w:rPr>
                <w:sz w:val="22"/>
                <w:szCs w:val="22"/>
              </w:rPr>
            </w:pPr>
          </w:p>
        </w:tc>
      </w:tr>
    </w:tbl>
    <w:p w:rsidR="006C3693" w:rsidRDefault="006C3693" w:rsidP="001E67DC">
      <w:pPr>
        <w:jc w:val="center"/>
        <w:rPr>
          <w:sz w:val="22"/>
          <w:szCs w:val="22"/>
          <w:lang w:val="sr-Cyrl-RS"/>
        </w:rPr>
      </w:pPr>
    </w:p>
    <w:p w:rsidR="006C3693" w:rsidRDefault="006C3693" w:rsidP="001E67DC">
      <w:pPr>
        <w:jc w:val="center"/>
        <w:rPr>
          <w:sz w:val="22"/>
          <w:szCs w:val="22"/>
          <w:lang w:val="sr-Cyrl-RS"/>
        </w:rPr>
      </w:pPr>
    </w:p>
    <w:p w:rsidR="006C3693" w:rsidRPr="001E67DC" w:rsidRDefault="006C3693" w:rsidP="001E67DC">
      <w:pPr>
        <w:jc w:val="center"/>
        <w:rPr>
          <w:sz w:val="22"/>
          <w:szCs w:val="22"/>
          <w:lang w:val="sr-Cyrl-RS"/>
        </w:rPr>
        <w:sectPr w:rsidR="006C3693" w:rsidRPr="001E67DC" w:rsidSect="001E67DC">
          <w:headerReference w:type="default" r:id="rId11"/>
          <w:footerReference w:type="default" r:id="rId12"/>
          <w:pgSz w:w="16837" w:h="11905" w:orient="landscape"/>
          <w:pgMar w:top="360" w:right="360" w:bottom="360" w:left="360" w:header="360" w:footer="360" w:gutter="0"/>
          <w:cols w:space="720"/>
          <w:docGrid w:linePitch="272"/>
        </w:sectPr>
      </w:pPr>
    </w:p>
    <w:p w:rsidR="003E3CF9" w:rsidRDefault="003E3CF9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1C" w:rsidRPr="006C3693" w:rsidRDefault="006C3693" w:rsidP="006C3693">
            <w:pPr>
              <w:jc w:val="center"/>
              <w:divId w:val="508642864"/>
              <w:rPr>
                <w:color w:val="000000"/>
                <w:sz w:val="22"/>
                <w:szCs w:val="22"/>
              </w:rPr>
            </w:pPr>
            <w:bookmarkStart w:id="11" w:name="__bookmark_9"/>
            <w:bookmarkEnd w:id="11"/>
            <w:r w:rsidRPr="006C3693">
              <w:rPr>
                <w:b/>
                <w:bCs/>
                <w:color w:val="000000"/>
                <w:sz w:val="22"/>
                <w:szCs w:val="22"/>
                <w:lang w:val="sr-Cyrl-RS"/>
              </w:rPr>
              <w:t>Члан 6.</w:t>
            </w:r>
          </w:p>
          <w:p w:rsidR="00A8791C" w:rsidRPr="006C3693" w:rsidRDefault="006C3693">
            <w:pPr>
              <w:divId w:val="1136407973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sr-Cyrl-RS"/>
              </w:rPr>
              <w:t xml:space="preserve">          </w:t>
            </w:r>
            <w:r w:rsidRPr="006C3693">
              <w:rPr>
                <w:color w:val="000000"/>
                <w:sz w:val="22"/>
                <w:szCs w:val="22"/>
                <w:lang w:val="sr-Cyrl-RS"/>
              </w:rPr>
              <w:t>Издаци буџета по програмима утврђују се у следећим износима:</w:t>
            </w:r>
          </w:p>
          <w:p w:rsidR="003E3CF9" w:rsidRDefault="003E3CF9">
            <w:pPr>
              <w:spacing w:line="1" w:lineRule="auto"/>
            </w:pPr>
          </w:p>
        </w:tc>
      </w:tr>
      <w:tr w:rsidR="006C3693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6C3693">
            <w:pPr>
              <w:jc w:val="center"/>
              <w:divId w:val="508642864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</w:p>
        </w:tc>
      </w:tr>
    </w:tbl>
    <w:p w:rsidR="003E3CF9" w:rsidRDefault="003E3CF9">
      <w:pPr>
        <w:rPr>
          <w:vanish/>
        </w:rPr>
      </w:pPr>
      <w:bookmarkStart w:id="12" w:name="__bookmark_10"/>
      <w:bookmarkEnd w:id="12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450"/>
        <w:gridCol w:w="8935"/>
        <w:gridCol w:w="1800"/>
      </w:tblGrid>
      <w:tr w:rsidR="003E3CF9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E3CF9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pPr>
              <w:spacing w:line="1" w:lineRule="auto"/>
            </w:pPr>
          </w:p>
        </w:tc>
      </w:tr>
      <w:tr w:rsidR="003E3CF9">
        <w:trPr>
          <w:trHeight w:hRule="exact" w:val="300"/>
          <w:tblHeader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pPr>
              <w:spacing w:line="1" w:lineRule="auto"/>
              <w:jc w:val="center"/>
            </w:pPr>
          </w:p>
        </w:tc>
        <w:tc>
          <w:tcPr>
            <w:tcW w:w="8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pPr>
              <w:spacing w:line="1" w:lineRule="auto"/>
              <w:jc w:val="center"/>
            </w:pPr>
          </w:p>
        </w:tc>
      </w:tr>
      <w:tr w:rsidR="003E3CF9" w:rsidRPr="006C3693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Назив програма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Износ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16.900.000,00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78.900.000,00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ЛОКАЛНИ ЕКОНОМСКИ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18.000.000,00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111.550.000,00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ПОЉОПРИВРЕДА И РУРАЛНИ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16.650.000,00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18.000.000,00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ОРГАНИЗАЦИЈА САОБРАЋАЈА И САОБРАЋАЈНА ИНФРАСТРУКТУРА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81.630.000,00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ПРЕДШКОЛСКО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57.385.000,00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57.900.000,00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28.201.000,00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51.710.000,00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ЗДРАВСТВЕНА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6.700.000,00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32.430.000,00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РАЗВОЈ СПОРТА И ОМЛАДИНЕ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36.560.000,00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126.984.000,00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30.050.000,00</w:t>
            </w:r>
          </w:p>
        </w:tc>
      </w:tr>
      <w:tr w:rsidR="003E3CF9" w:rsidRPr="006C3693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6C3693">
              <w:rPr>
                <w:color w:val="000000"/>
                <w:sz w:val="22"/>
                <w:szCs w:val="22"/>
              </w:rPr>
              <w:t>6.000.000,00</w:t>
            </w:r>
          </w:p>
        </w:tc>
      </w:tr>
      <w:tr w:rsidR="003E3CF9" w:rsidRPr="006C3693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Укупно за БК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C3693">
              <w:rPr>
                <w:b/>
                <w:bCs/>
                <w:color w:val="000000"/>
                <w:sz w:val="22"/>
                <w:szCs w:val="22"/>
              </w:rPr>
              <w:t>775.550.000,00</w:t>
            </w:r>
          </w:p>
        </w:tc>
      </w:tr>
    </w:tbl>
    <w:p w:rsidR="003E3CF9" w:rsidRPr="006C3693" w:rsidRDefault="003E3CF9">
      <w:pPr>
        <w:rPr>
          <w:vanish/>
          <w:sz w:val="22"/>
          <w:szCs w:val="22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 w:rsidRPr="006C3693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6C3693" w:rsidRDefault="003E3CF9">
            <w:pPr>
              <w:rPr>
                <w:sz w:val="22"/>
                <w:szCs w:val="22"/>
              </w:rPr>
            </w:pPr>
            <w:bookmarkStart w:id="13" w:name="__bookmark_13"/>
            <w:bookmarkEnd w:id="13"/>
          </w:p>
          <w:p w:rsidR="003E3CF9" w:rsidRPr="006C3693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</w:tbl>
    <w:p w:rsidR="003E3CF9" w:rsidRDefault="003E3CF9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bookmarkStart w:id="14" w:name="__bookmark_15"/>
            <w:bookmarkEnd w:id="14"/>
          </w:p>
          <w:p w:rsidR="003E3CF9" w:rsidRDefault="003E3CF9">
            <w:pPr>
              <w:spacing w:line="1" w:lineRule="auto"/>
            </w:pPr>
          </w:p>
        </w:tc>
      </w:tr>
    </w:tbl>
    <w:p w:rsidR="003E3CF9" w:rsidRDefault="003E3CF9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bookmarkStart w:id="15" w:name="__bookmark_16"/>
            <w:bookmarkEnd w:id="15"/>
          </w:p>
          <w:p w:rsidR="003E3CF9" w:rsidRDefault="003E3CF9">
            <w:pPr>
              <w:spacing w:line="1" w:lineRule="auto"/>
            </w:pPr>
          </w:p>
        </w:tc>
      </w:tr>
    </w:tbl>
    <w:p w:rsidR="003E3CF9" w:rsidRDefault="003E3CF9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bookmarkStart w:id="16" w:name="__bookmark_17"/>
            <w:bookmarkEnd w:id="16"/>
          </w:p>
          <w:p w:rsidR="003E3CF9" w:rsidRDefault="003E3CF9">
            <w:pPr>
              <w:spacing w:line="1" w:lineRule="auto"/>
            </w:pPr>
          </w:p>
        </w:tc>
      </w:tr>
    </w:tbl>
    <w:p w:rsidR="003E3CF9" w:rsidRDefault="003E3CF9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bookmarkStart w:id="17" w:name="__bookmark_19"/>
            <w:bookmarkEnd w:id="17"/>
          </w:p>
          <w:p w:rsidR="003E3CF9" w:rsidRDefault="003E3CF9">
            <w:pPr>
              <w:spacing w:line="1" w:lineRule="auto"/>
            </w:pPr>
          </w:p>
        </w:tc>
      </w:tr>
    </w:tbl>
    <w:p w:rsidR="003E3CF9" w:rsidRDefault="003E3CF9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bookmarkStart w:id="18" w:name="__bookmark_20"/>
            <w:bookmarkEnd w:id="18"/>
          </w:p>
          <w:p w:rsidR="003E3CF9" w:rsidRDefault="003E3CF9">
            <w:pPr>
              <w:spacing w:line="1" w:lineRule="auto"/>
            </w:pPr>
          </w:p>
        </w:tc>
      </w:tr>
    </w:tbl>
    <w:p w:rsidR="003E3CF9" w:rsidRDefault="003E3CF9">
      <w:pPr>
        <w:rPr>
          <w:color w:val="000000"/>
        </w:rPr>
      </w:pPr>
    </w:p>
    <w:p w:rsidR="003E3CF9" w:rsidRDefault="003E3CF9">
      <w:pPr>
        <w:sectPr w:rsidR="003E3CF9">
          <w:headerReference w:type="default" r:id="rId13"/>
          <w:footerReference w:type="default" r:id="rId14"/>
          <w:pgSz w:w="11905" w:h="16837"/>
          <w:pgMar w:top="360" w:right="360" w:bottom="360" w:left="360" w:header="360" w:footer="360" w:gutter="0"/>
          <w:cols w:space="720"/>
        </w:sectPr>
      </w:pPr>
    </w:p>
    <w:p w:rsidR="003E3CF9" w:rsidRDefault="003E3CF9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1C" w:rsidRDefault="006C3693" w:rsidP="006C3693">
            <w:pPr>
              <w:jc w:val="center"/>
              <w:divId w:val="833029091"/>
              <w:rPr>
                <w:color w:val="000000"/>
                <w:sz w:val="22"/>
                <w:szCs w:val="22"/>
              </w:rPr>
            </w:pPr>
            <w:bookmarkStart w:id="19" w:name="__bookmark_21"/>
            <w:bookmarkEnd w:id="19"/>
            <w:r w:rsidRPr="006C3693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Члан </w:t>
            </w:r>
            <w:r w:rsidR="008B5927" w:rsidRPr="006C3693">
              <w:rPr>
                <w:b/>
                <w:bCs/>
                <w:color w:val="000000"/>
                <w:sz w:val="22"/>
                <w:szCs w:val="22"/>
              </w:rPr>
              <w:t xml:space="preserve"> 7.</w:t>
            </w:r>
          </w:p>
          <w:p w:rsidR="006C3693" w:rsidRPr="006C3693" w:rsidRDefault="006C3693" w:rsidP="006C3693">
            <w:pPr>
              <w:jc w:val="center"/>
              <w:divId w:val="833029091"/>
              <w:rPr>
                <w:color w:val="000000"/>
                <w:sz w:val="22"/>
                <w:szCs w:val="22"/>
                <w:lang w:val="sr-Cyrl-RS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Издаци за капиталне пројекте, планирани за буџетску 202</w:t>
            </w:r>
            <w:r w:rsidR="000147CD">
              <w:rPr>
                <w:color w:val="000000"/>
                <w:sz w:val="22"/>
                <w:szCs w:val="22"/>
                <w:lang w:val="sr-Cyrl-RS"/>
              </w:rPr>
              <w:t>2</w:t>
            </w:r>
            <w:r>
              <w:rPr>
                <w:color w:val="000000"/>
                <w:sz w:val="22"/>
                <w:szCs w:val="22"/>
                <w:lang w:val="sr-Cyrl-RS"/>
              </w:rPr>
              <w:t>. годину и наредне две године, исказани су у табели:</w:t>
            </w:r>
          </w:p>
          <w:p w:rsidR="003E3CF9" w:rsidRDefault="003E3CF9">
            <w:pPr>
              <w:spacing w:line="1" w:lineRule="auto"/>
            </w:pPr>
          </w:p>
        </w:tc>
      </w:tr>
      <w:tr w:rsidR="006C3693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3" w:rsidRPr="006C3693" w:rsidRDefault="006C3693" w:rsidP="006C3693">
            <w:pPr>
              <w:jc w:val="center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</w:p>
        </w:tc>
      </w:tr>
    </w:tbl>
    <w:p w:rsidR="003E3CF9" w:rsidRDefault="003E3CF9">
      <w:pPr>
        <w:rPr>
          <w:vanish/>
        </w:rPr>
      </w:pPr>
      <w:bookmarkStart w:id="20" w:name="__bookmark_23"/>
      <w:bookmarkEnd w:id="20"/>
    </w:p>
    <w:tbl>
      <w:tblPr>
        <w:tblW w:w="10645" w:type="dxa"/>
        <w:tblInd w:w="262" w:type="dxa"/>
        <w:tblLayout w:type="fixed"/>
        <w:tblLook w:val="01E0" w:firstRow="1" w:lastRow="1" w:firstColumn="1" w:lastColumn="1" w:noHBand="0" w:noVBand="0"/>
      </w:tblPr>
      <w:tblGrid>
        <w:gridCol w:w="810"/>
        <w:gridCol w:w="540"/>
        <w:gridCol w:w="5130"/>
        <w:gridCol w:w="1440"/>
        <w:gridCol w:w="1308"/>
        <w:gridCol w:w="1417"/>
      </w:tblGrid>
      <w:tr w:rsidR="008F5096" w:rsidRPr="009B1174" w:rsidTr="000A17C3">
        <w:trPr>
          <w:tblHeader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1174">
              <w:rPr>
                <w:b/>
                <w:bCs/>
                <w:color w:val="000000"/>
                <w:sz w:val="22"/>
                <w:szCs w:val="22"/>
              </w:rPr>
              <w:t>Економ. класиф.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1174">
              <w:rPr>
                <w:b/>
                <w:bCs/>
                <w:color w:val="000000"/>
                <w:sz w:val="22"/>
                <w:szCs w:val="22"/>
              </w:rPr>
              <w:t>Ред. број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1174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1174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2</w:t>
            </w:r>
            <w:r w:rsidRPr="009B117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1174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3</w:t>
            </w:r>
            <w:r w:rsidRPr="009B117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1174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4</w:t>
            </w:r>
            <w:r w:rsidRPr="009B117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8F5096" w:rsidRPr="009B1174" w:rsidTr="000A17C3">
        <w:trPr>
          <w:tblHeader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  <w:r w:rsidRPr="009B117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  <w:r w:rsidRPr="009B117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9B1174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  <w:r w:rsidRPr="009B117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  <w:r w:rsidRPr="009B117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  <w:r w:rsidRPr="009B117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9B1174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  <w:r w:rsidRPr="009B1174">
              <w:rPr>
                <w:color w:val="000000"/>
                <w:sz w:val="22"/>
                <w:szCs w:val="22"/>
              </w:rPr>
              <w:t>6</w:t>
            </w:r>
          </w:p>
        </w:tc>
      </w:tr>
      <w:tr w:rsidR="008F5096" w:rsidRPr="009B1174" w:rsidTr="000A17C3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147CD" w:rsidRDefault="000147CD" w:rsidP="000A17C3">
            <w:pPr>
              <w:jc w:val="center"/>
              <w:rPr>
                <w:b/>
                <w:color w:val="000000"/>
                <w:sz w:val="22"/>
                <w:szCs w:val="22"/>
                <w:lang w:val="sr-Cyrl-RS"/>
              </w:rPr>
            </w:pPr>
            <w:r w:rsidRPr="000147CD">
              <w:rPr>
                <w:b/>
                <w:color w:val="000000"/>
                <w:sz w:val="22"/>
                <w:szCs w:val="22"/>
                <w:lang w:val="sr-Cyrl-RS"/>
              </w:rPr>
              <w:t>511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b/>
                <w:bCs/>
                <w:color w:val="000000"/>
                <w:sz w:val="22"/>
                <w:szCs w:val="22"/>
              </w:rPr>
              <w:t>А. КАПИТАЛНИ ПРОЈЕКТИ</w:t>
            </w:r>
            <w:r w:rsidRPr="000A17C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9B1174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b/>
                <w:bCs/>
                <w:color w:val="000000"/>
                <w:sz w:val="22"/>
                <w:szCs w:val="22"/>
                <w:lang w:val="sr-Cyrl-RS"/>
              </w:rPr>
              <w:t>ЗГРАДЕ И ГРАЂЕВИНСКИ ОБЈЕКТИ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  <w:lang w:val="sr-Cyrl-RS"/>
              </w:rPr>
              <w:t>1.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b/>
                <w:bCs/>
                <w:color w:val="000000"/>
                <w:sz w:val="22"/>
                <w:szCs w:val="22"/>
                <w:lang w:val="sr-Cyrl-RS"/>
              </w:rPr>
              <w:t>Изградња улица у градским и приградским зонама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5.000.000,00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20.000.000,00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30.000.000,00</w:t>
            </w: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почетка финансирања: 2020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 xml:space="preserve">Укупна вредност пројекта: </w:t>
            </w:r>
            <w:r w:rsidRPr="000A17C3">
              <w:rPr>
                <w:sz w:val="22"/>
                <w:szCs w:val="22"/>
                <w:lang w:val="sr-Cyrl-RS"/>
              </w:rPr>
              <w:t>85</w:t>
            </w:r>
            <w:r w:rsidRPr="000A17C3">
              <w:rPr>
                <w:sz w:val="22"/>
                <w:szCs w:val="22"/>
              </w:rPr>
              <w:t>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 xml:space="preserve">Извори финансирања: </w:t>
            </w:r>
            <w:r w:rsidRPr="000A17C3">
              <w:rPr>
                <w:sz w:val="22"/>
                <w:szCs w:val="22"/>
                <w:lang w:val="sr-Cyrl-RS"/>
              </w:rPr>
              <w:t>Буџет општине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  <w:lang w:val="sr-Cyrl-RS"/>
              </w:rPr>
              <w:t>2.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b/>
                <w:bCs/>
                <w:color w:val="000000"/>
                <w:sz w:val="22"/>
                <w:szCs w:val="22"/>
                <w:lang w:val="sr-Cyrl-RS"/>
              </w:rPr>
              <w:t>Изградња путева у селима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25.200.000,00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40.000.000,00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50.000.000,0</w:t>
            </w:r>
            <w:r w:rsidRPr="000A17C3">
              <w:rPr>
                <w:color w:val="000000"/>
                <w:sz w:val="22"/>
                <w:szCs w:val="22"/>
                <w:lang w:val="sr-Latn-RS"/>
              </w:rPr>
              <w:t xml:space="preserve"> </w:t>
            </w:r>
            <w:r w:rsidRPr="000A17C3">
              <w:rPr>
                <w:color w:val="000000"/>
                <w:sz w:val="22"/>
                <w:szCs w:val="22"/>
                <w:lang w:val="sr-Cyrl-RS"/>
              </w:rPr>
              <w:t>0</w:t>
            </w: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почетка финансирања</w:t>
            </w:r>
            <w:r w:rsidRPr="000A17C3">
              <w:rPr>
                <w:sz w:val="22"/>
                <w:szCs w:val="22"/>
                <w:lang w:val="sr-Cyrl-RS"/>
              </w:rPr>
              <w:t>2019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Укупна вредност пројекта: 17</w:t>
            </w:r>
            <w:r w:rsidRPr="000A17C3">
              <w:rPr>
                <w:sz w:val="22"/>
                <w:szCs w:val="22"/>
                <w:lang w:val="sr-Cyrl-RS"/>
              </w:rPr>
              <w:t>2.000.000,00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Извори финансирања: Буџет општине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0147CD" w:rsidP="000A17C3">
            <w:pPr>
              <w:ind w:right="2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3</w:t>
            </w:r>
            <w:r w:rsidR="008F5096" w:rsidRPr="000A17C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sz w:val="22"/>
                <w:szCs w:val="22"/>
              </w:rPr>
            </w:pPr>
            <w:r w:rsidRPr="000A17C3">
              <w:rPr>
                <w:b/>
                <w:color w:val="000000"/>
                <w:sz w:val="22"/>
                <w:szCs w:val="22"/>
              </w:rPr>
              <w:t xml:space="preserve">Изградња </w:t>
            </w:r>
            <w:r w:rsidRPr="000A17C3">
              <w:rPr>
                <w:b/>
                <w:color w:val="000000"/>
                <w:sz w:val="22"/>
                <w:szCs w:val="22"/>
                <w:lang w:val="sr-Cyrl-RS"/>
              </w:rPr>
              <w:t>дечијих игралишта</w:t>
            </w:r>
            <w:r w:rsidRPr="000A17C3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6</w:t>
            </w:r>
            <w:r w:rsidRPr="000A17C3">
              <w:rPr>
                <w:color w:val="000000"/>
                <w:sz w:val="22"/>
                <w:szCs w:val="22"/>
              </w:rPr>
              <w:t>.</w:t>
            </w:r>
            <w:r w:rsidRPr="000A17C3">
              <w:rPr>
                <w:color w:val="000000"/>
                <w:sz w:val="22"/>
                <w:szCs w:val="22"/>
                <w:lang w:val="sr-Cyrl-RS"/>
              </w:rPr>
              <w:t>7</w:t>
            </w:r>
            <w:r w:rsidRPr="000A17C3">
              <w:rPr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</w:rPr>
              <w:t>Година почетка финансирања: 2022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</w:rPr>
              <w:t>Година завршетка финансирања: 2022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</w:rPr>
              <w:t xml:space="preserve">Укупна вредност пројекта: </w:t>
            </w:r>
            <w:r w:rsidRPr="000A17C3">
              <w:rPr>
                <w:color w:val="000000"/>
                <w:sz w:val="22"/>
                <w:szCs w:val="22"/>
                <w:lang w:val="sr-Cyrl-RS"/>
              </w:rPr>
              <w:t>6</w:t>
            </w:r>
            <w:r w:rsidRPr="000A17C3">
              <w:rPr>
                <w:color w:val="000000"/>
                <w:sz w:val="22"/>
                <w:szCs w:val="22"/>
              </w:rPr>
              <w:t>.700.000,00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</w:rPr>
              <w:t xml:space="preserve">Извори финансирања: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</w:rPr>
              <w:t>Приходе из буџета: 6.700.000,00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0147CD" w:rsidP="000A17C3">
            <w:pPr>
              <w:ind w:right="2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4</w:t>
            </w:r>
            <w:r w:rsidR="008F5096" w:rsidRPr="000A17C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sz w:val="22"/>
                <w:szCs w:val="22"/>
              </w:rPr>
            </w:pPr>
            <w:r w:rsidRPr="000A17C3">
              <w:rPr>
                <w:b/>
                <w:color w:val="000000"/>
                <w:sz w:val="22"/>
                <w:szCs w:val="22"/>
                <w:lang w:val="sr-Cyrl-RS"/>
              </w:rPr>
              <w:t>Изградња трафостанице у индустијској зони Инова</w:t>
            </w:r>
            <w:r w:rsidRPr="000A17C3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8.000.000,00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</w:rPr>
              <w:t xml:space="preserve">Година почетка финансирања: </w:t>
            </w:r>
            <w:r w:rsidRPr="000A17C3">
              <w:rPr>
                <w:color w:val="000000"/>
                <w:sz w:val="22"/>
                <w:szCs w:val="22"/>
                <w:lang w:val="sr-Cyrl-RS"/>
              </w:rPr>
              <w:t>2022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</w:rPr>
              <w:t>Година завршетка финансирања: 202</w:t>
            </w:r>
            <w:r w:rsidRPr="000A17C3">
              <w:rPr>
                <w:color w:val="000000"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</w:rPr>
              <w:t>Укупна вредност пројекта:</w:t>
            </w:r>
            <w:r w:rsidRPr="000A17C3">
              <w:rPr>
                <w:color w:val="000000"/>
                <w:sz w:val="22"/>
                <w:szCs w:val="22"/>
                <w:lang w:val="sr-Cyrl-RS"/>
              </w:rPr>
              <w:t>8</w:t>
            </w:r>
            <w:r w:rsidRPr="000A17C3">
              <w:rPr>
                <w:color w:val="000000"/>
                <w:sz w:val="22"/>
                <w:szCs w:val="22"/>
              </w:rPr>
              <w:t>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</w:rPr>
              <w:t xml:space="preserve">Извори финансирања: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</w:rPr>
              <w:t xml:space="preserve">Приходе из буџета: </w:t>
            </w:r>
            <w:r w:rsidRPr="000A17C3">
              <w:rPr>
                <w:color w:val="000000"/>
                <w:sz w:val="22"/>
                <w:szCs w:val="22"/>
                <w:lang w:val="sr-Cyrl-RS"/>
              </w:rPr>
              <w:t>8</w:t>
            </w:r>
            <w:r w:rsidRPr="000A17C3">
              <w:rPr>
                <w:color w:val="000000"/>
                <w:sz w:val="22"/>
                <w:szCs w:val="22"/>
              </w:rPr>
              <w:t>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0147CD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</w:t>
            </w:r>
            <w:r w:rsidR="008F5096" w:rsidRPr="000A17C3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b/>
                <w:color w:val="000000"/>
                <w:sz w:val="22"/>
                <w:szCs w:val="22"/>
                <w:lang w:val="sr-Cyrl-RS"/>
              </w:rPr>
              <w:t>Капитално одржавање водовода и канализације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19,000,000,00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0A17C3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20</w:t>
            </w:r>
            <w:r w:rsidR="008F5096" w:rsidRPr="000A17C3">
              <w:rPr>
                <w:color w:val="000000"/>
                <w:sz w:val="22"/>
                <w:szCs w:val="22"/>
                <w:lang w:val="sr-Cyrl-RS"/>
              </w:rPr>
              <w:t>.000.000,00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0A17C3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10</w:t>
            </w:r>
            <w:r w:rsidR="008F5096" w:rsidRPr="000A17C3">
              <w:rPr>
                <w:color w:val="000000"/>
                <w:sz w:val="22"/>
                <w:szCs w:val="22"/>
                <w:lang w:val="sr-Cyrl-RS"/>
              </w:rPr>
              <w:t>.000.000,00</w:t>
            </w: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почетка финансирања: 20</w:t>
            </w:r>
            <w:r w:rsidRPr="000A17C3">
              <w:rPr>
                <w:sz w:val="22"/>
                <w:szCs w:val="22"/>
                <w:lang w:val="sr-Cyrl-RS"/>
              </w:rPr>
              <w:t>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Укупна вредност пројекта:</w:t>
            </w:r>
            <w:r w:rsidR="000A17C3" w:rsidRPr="000A17C3">
              <w:rPr>
                <w:sz w:val="22"/>
                <w:szCs w:val="22"/>
                <w:lang w:val="sr-Cyrl-RS"/>
              </w:rPr>
              <w:t>4</w:t>
            </w:r>
            <w:r w:rsidRPr="000A17C3">
              <w:rPr>
                <w:sz w:val="22"/>
                <w:szCs w:val="22"/>
                <w:lang w:val="sr-Cyrl-RS"/>
              </w:rPr>
              <w:t>9.000.000,00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 xml:space="preserve">Извори финансирања: </w:t>
            </w:r>
            <w:r w:rsidRPr="000A17C3">
              <w:rPr>
                <w:sz w:val="22"/>
                <w:szCs w:val="22"/>
                <w:lang w:val="sr-Cyrl-RS"/>
              </w:rPr>
              <w:t>Буџет општине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0147CD" w:rsidP="000147CD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6</w:t>
            </w:r>
            <w:r w:rsidR="008F5096" w:rsidRPr="000A17C3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sz w:val="22"/>
                <w:szCs w:val="22"/>
                <w:lang w:val="sr-Cyrl-RS"/>
              </w:rPr>
            </w:pPr>
            <w:r w:rsidRPr="000A17C3">
              <w:rPr>
                <w:b/>
                <w:sz w:val="22"/>
                <w:szCs w:val="22"/>
                <w:lang w:val="sr-Cyrl-RS"/>
              </w:rPr>
              <w:t>Капитално одржавање зграда општине, , енергетска ефикасност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6.500.000,00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почетка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 xml:space="preserve">Укупна вредност пројекта: </w:t>
            </w:r>
            <w:r w:rsidRPr="000A17C3">
              <w:rPr>
                <w:sz w:val="22"/>
                <w:szCs w:val="22"/>
                <w:lang w:val="sr-Cyrl-RS"/>
              </w:rPr>
              <w:t>6.500.00,00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Извори финансирања: Буџет општине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0147CD" w:rsidP="000147CD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7</w:t>
            </w:r>
            <w:r w:rsidR="008F5096" w:rsidRPr="000A17C3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sz w:val="22"/>
                <w:szCs w:val="22"/>
                <w:lang w:val="sr-Cyrl-RS"/>
              </w:rPr>
            </w:pPr>
            <w:r w:rsidRPr="000A17C3">
              <w:rPr>
                <w:b/>
                <w:sz w:val="22"/>
                <w:szCs w:val="22"/>
                <w:lang w:val="sr-Cyrl-RS"/>
              </w:rPr>
              <w:t>Израда пројектно техничке документације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</w:rPr>
              <w:t>4</w:t>
            </w:r>
            <w:r w:rsidRPr="000A17C3">
              <w:rPr>
                <w:color w:val="000000"/>
                <w:sz w:val="22"/>
                <w:szCs w:val="22"/>
                <w:lang w:val="sr-Cyrl-RS"/>
              </w:rPr>
              <w:t>.</w:t>
            </w:r>
            <w:r w:rsidRPr="000A17C3">
              <w:rPr>
                <w:color w:val="000000"/>
                <w:sz w:val="22"/>
                <w:szCs w:val="22"/>
              </w:rPr>
              <w:t>400</w:t>
            </w:r>
            <w:r w:rsidRPr="000A17C3">
              <w:rPr>
                <w:color w:val="000000"/>
                <w:sz w:val="22"/>
                <w:szCs w:val="22"/>
                <w:lang w:val="sr-Cyrl-RS"/>
              </w:rPr>
              <w:t>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почетка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Укупна вредност пројекта:</w:t>
            </w:r>
            <w:r w:rsidRPr="000A17C3">
              <w:rPr>
                <w:sz w:val="22"/>
                <w:szCs w:val="22"/>
                <w:lang w:val="sr-Cyrl-RS"/>
              </w:rPr>
              <w:t>4.400.000,00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Извори финансирања: Буџет општине</w:t>
            </w:r>
            <w:r w:rsidRPr="000A17C3">
              <w:rPr>
                <w:sz w:val="22"/>
                <w:szCs w:val="22"/>
                <w:lang w:val="sr-Cyrl-RS"/>
              </w:rPr>
              <w:t xml:space="preserve">  4.400.000,00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0147CD" w:rsidP="000147CD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8</w:t>
            </w:r>
            <w:r w:rsidR="008F5096" w:rsidRPr="000A17C3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sz w:val="22"/>
                <w:szCs w:val="22"/>
                <w:lang w:val="sr-Cyrl-RS"/>
              </w:rPr>
            </w:pPr>
            <w:r w:rsidRPr="000A17C3">
              <w:rPr>
                <w:b/>
                <w:sz w:val="22"/>
                <w:szCs w:val="22"/>
                <w:lang w:val="sr-Cyrl-RS"/>
              </w:rPr>
              <w:t>Земљиште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</w:rPr>
              <w:t>6</w:t>
            </w:r>
            <w:r w:rsidRPr="000A17C3">
              <w:rPr>
                <w:color w:val="000000"/>
                <w:sz w:val="22"/>
                <w:szCs w:val="22"/>
                <w:lang w:val="sr-Cyrl-RS"/>
              </w:rPr>
              <w:t>.000.000,00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почетка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Укупна вредност пројекта:</w:t>
            </w:r>
            <w:r w:rsidRPr="000A17C3">
              <w:rPr>
                <w:sz w:val="22"/>
                <w:szCs w:val="22"/>
                <w:lang w:val="sr-Cyrl-RS"/>
              </w:rPr>
              <w:t>6.000.000,00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Извори финансирања: Буџет општине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0147CD" w:rsidP="000147CD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</w:t>
            </w:r>
            <w:r w:rsidR="008F5096" w:rsidRPr="000A17C3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sz w:val="22"/>
                <w:szCs w:val="22"/>
                <w:lang w:val="sr-Cyrl-RS"/>
              </w:rPr>
            </w:pPr>
            <w:r w:rsidRPr="000A17C3">
              <w:rPr>
                <w:b/>
                <w:sz w:val="22"/>
                <w:szCs w:val="22"/>
                <w:lang w:val="sr-Cyrl-RS"/>
              </w:rPr>
              <w:t>Изградња јавне расвете: Туристичка зона Златара и град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2.000.000,00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3</w:t>
            </w:r>
            <w:r w:rsidRPr="000A17C3">
              <w:rPr>
                <w:color w:val="000000"/>
                <w:sz w:val="22"/>
                <w:szCs w:val="22"/>
              </w:rPr>
              <w:t>.000.000,00</w:t>
            </w: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почетка финансирања: 2021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Укупна вредност пројекта:</w:t>
            </w:r>
            <w:r w:rsidRPr="000A17C3">
              <w:rPr>
                <w:sz w:val="22"/>
                <w:szCs w:val="22"/>
                <w:lang w:val="sr-Cyrl-RS"/>
              </w:rPr>
              <w:t>10.00</w:t>
            </w:r>
            <w:r w:rsidRPr="000A17C3">
              <w:rPr>
                <w:sz w:val="22"/>
                <w:szCs w:val="22"/>
              </w:rPr>
              <w:t>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Извори финансирања: Буџет општине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147CD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  <w:lang w:val="sr-Cyrl-RS"/>
              </w:rPr>
              <w:t>1</w:t>
            </w:r>
            <w:r w:rsidR="000147CD">
              <w:rPr>
                <w:sz w:val="22"/>
                <w:szCs w:val="22"/>
                <w:lang w:val="sr-Cyrl-RS"/>
              </w:rPr>
              <w:t>0</w:t>
            </w:r>
            <w:r w:rsidRPr="000A17C3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b/>
                <w:sz w:val="22"/>
                <w:szCs w:val="22"/>
                <w:lang w:val="sr-Cyrl-RS"/>
              </w:rPr>
            </w:pPr>
            <w:r w:rsidRPr="000A17C3">
              <w:rPr>
                <w:b/>
                <w:sz w:val="22"/>
                <w:szCs w:val="22"/>
                <w:lang w:val="sr-Cyrl-RS"/>
              </w:rPr>
              <w:t>Израда пројеката из области безбедности у саобраћају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550889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 w:rsidRPr="000A17C3">
              <w:rPr>
                <w:color w:val="000000"/>
                <w:sz w:val="22"/>
                <w:szCs w:val="22"/>
                <w:lang w:val="sr-Cyrl-RS"/>
              </w:rPr>
              <w:t>1.200.000,00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почетка финансирања: 2021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5508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</w:t>
            </w:r>
            <w:r w:rsidRPr="000A17C3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5508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  <w:lang w:val="sr-Cyrl-RS"/>
              </w:rPr>
            </w:pPr>
            <w:r w:rsidRPr="000A17C3">
              <w:rPr>
                <w:sz w:val="22"/>
                <w:szCs w:val="22"/>
              </w:rPr>
              <w:t>Укупна вредност пројекта:</w:t>
            </w:r>
            <w:r w:rsidRPr="000A17C3">
              <w:rPr>
                <w:sz w:val="22"/>
                <w:szCs w:val="22"/>
                <w:lang w:val="sr-Cyrl-RS"/>
              </w:rPr>
              <w:t>2.400.000,00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5508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5096" w:rsidRPr="000A17C3" w:rsidTr="00550889">
        <w:trPr>
          <w:trHeight w:val="324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ind w:right="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096" w:rsidRPr="000A17C3" w:rsidRDefault="008F5096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Извори финансирања: Буџет општине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5508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096" w:rsidRPr="000A17C3" w:rsidRDefault="008F5096" w:rsidP="000A17C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A17C3" w:rsidRPr="000A17C3" w:rsidTr="00550889">
        <w:trPr>
          <w:trHeight w:val="258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7CD" w:rsidRDefault="000147CD" w:rsidP="000147CD">
            <w:pPr>
              <w:jc w:val="center"/>
              <w:rPr>
                <w:sz w:val="22"/>
                <w:szCs w:val="22"/>
              </w:rPr>
            </w:pPr>
          </w:p>
          <w:p w:rsidR="000A17C3" w:rsidRPr="000A17C3" w:rsidRDefault="000A17C3" w:rsidP="000147CD">
            <w:pPr>
              <w:jc w:val="center"/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1</w:t>
            </w:r>
            <w:r w:rsidR="000147CD">
              <w:rPr>
                <w:sz w:val="22"/>
                <w:szCs w:val="22"/>
                <w:lang w:val="sr-Cyrl-RS"/>
              </w:rPr>
              <w:t>1</w:t>
            </w:r>
            <w:r w:rsidRPr="000A17C3">
              <w:rPr>
                <w:sz w:val="22"/>
                <w:szCs w:val="22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0889" w:rsidRDefault="00550889" w:rsidP="000A17C3">
            <w:pPr>
              <w:rPr>
                <w:sz w:val="22"/>
                <w:szCs w:val="22"/>
              </w:rPr>
            </w:pPr>
          </w:p>
          <w:p w:rsidR="000A17C3" w:rsidRPr="000147CD" w:rsidRDefault="000A17C3" w:rsidP="000A17C3">
            <w:pPr>
              <w:rPr>
                <w:b/>
                <w:sz w:val="22"/>
                <w:szCs w:val="22"/>
              </w:rPr>
            </w:pPr>
            <w:r w:rsidRPr="000147CD">
              <w:rPr>
                <w:b/>
                <w:sz w:val="22"/>
                <w:szCs w:val="22"/>
              </w:rPr>
              <w:t>Изградња фекалне канализације на Златару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5.000.000,00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почетка финансирања: 2021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Укупна вредност пројекта: 50.000.000,00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 xml:space="preserve">Извори финансирања: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0A17C3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Буџет општине: 10.000.000,00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Трансфере од других нивоа власти: 40.000.000,00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147CD">
            <w:pPr>
              <w:jc w:val="center"/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1</w:t>
            </w:r>
            <w:r w:rsidR="000147CD">
              <w:rPr>
                <w:sz w:val="22"/>
                <w:szCs w:val="22"/>
                <w:lang w:val="sr-Cyrl-RS"/>
              </w:rPr>
              <w:t>2</w:t>
            </w:r>
            <w:r w:rsidRPr="000A17C3">
              <w:rPr>
                <w:sz w:val="22"/>
                <w:szCs w:val="22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147CD" w:rsidRDefault="000A17C3" w:rsidP="000A17C3">
            <w:pPr>
              <w:rPr>
                <w:b/>
                <w:sz w:val="22"/>
                <w:szCs w:val="22"/>
              </w:rPr>
            </w:pPr>
            <w:r w:rsidRPr="000147CD">
              <w:rPr>
                <w:b/>
                <w:sz w:val="22"/>
                <w:szCs w:val="22"/>
              </w:rPr>
              <w:t xml:space="preserve">Изградња водовода у Божетићима: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35.000.000,00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почетка финансирања: 2021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Укупна вредност пројекта: 75.000.000,00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 xml:space="preserve">Извори финансирања: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Приходе из буџета: 25.000.000,00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Трансфере од других нивоа власти: 50.000.000,00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147CD">
            <w:pPr>
              <w:jc w:val="center"/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1</w:t>
            </w:r>
            <w:r w:rsidR="000147CD">
              <w:rPr>
                <w:sz w:val="22"/>
                <w:szCs w:val="22"/>
                <w:lang w:val="sr-Cyrl-RS"/>
              </w:rPr>
              <w:t>3</w:t>
            </w:r>
            <w:r w:rsidRPr="000A17C3">
              <w:rPr>
                <w:sz w:val="22"/>
                <w:szCs w:val="22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147CD" w:rsidRDefault="000A17C3" w:rsidP="000A17C3">
            <w:pPr>
              <w:rPr>
                <w:b/>
                <w:sz w:val="22"/>
                <w:szCs w:val="22"/>
              </w:rPr>
            </w:pPr>
            <w:r w:rsidRPr="000147CD">
              <w:rPr>
                <w:b/>
                <w:sz w:val="22"/>
                <w:szCs w:val="22"/>
              </w:rPr>
              <w:t xml:space="preserve">Градимо заједно градски трг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5.000.000,00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почетка финансирања: 2019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Укупна вредност пројекта:89.000.000,00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 xml:space="preserve">Извори финансирања: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Трансфере од других нивоа власти: 44.000.000,00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Приходи из буџета:45.000.000,00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550889" w:rsidP="000147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147CD">
              <w:rPr>
                <w:sz w:val="22"/>
                <w:szCs w:val="22"/>
                <w:lang w:val="sr-Cyrl-RS"/>
              </w:rPr>
              <w:t>4</w:t>
            </w:r>
            <w:r w:rsidR="000A17C3" w:rsidRPr="000A17C3">
              <w:rPr>
                <w:sz w:val="22"/>
                <w:szCs w:val="22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147CD" w:rsidRDefault="000A17C3" w:rsidP="000A17C3">
            <w:pPr>
              <w:rPr>
                <w:b/>
                <w:sz w:val="22"/>
                <w:szCs w:val="22"/>
              </w:rPr>
            </w:pPr>
            <w:r w:rsidRPr="000147CD">
              <w:rPr>
                <w:b/>
                <w:sz w:val="22"/>
                <w:szCs w:val="22"/>
              </w:rPr>
              <w:t xml:space="preserve">Изградња центра туристичке зоне Златар: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12.500.000,00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почетка финансирања: 2021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Укупна вредност пројекта: 12.500.000,00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 xml:space="preserve">Извори финансирања: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Буџет општине: 4.500.000,00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Трансфере од других нивоа власти: 8.000.000,00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550889" w:rsidP="000147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147CD">
              <w:rPr>
                <w:sz w:val="22"/>
                <w:szCs w:val="22"/>
                <w:lang w:val="sr-Cyrl-RS"/>
              </w:rPr>
              <w:t>5</w:t>
            </w:r>
            <w:r w:rsidR="000A17C3" w:rsidRPr="000A17C3">
              <w:rPr>
                <w:sz w:val="22"/>
                <w:szCs w:val="22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147CD" w:rsidRDefault="000A17C3" w:rsidP="000A17C3">
            <w:pPr>
              <w:rPr>
                <w:b/>
                <w:sz w:val="22"/>
                <w:szCs w:val="22"/>
              </w:rPr>
            </w:pPr>
            <w:r w:rsidRPr="000147CD">
              <w:rPr>
                <w:b/>
                <w:sz w:val="22"/>
                <w:szCs w:val="22"/>
              </w:rPr>
              <w:t>Изградња сале уз капелу на Коцељу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6.000.000,00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почетка финансирања: 2022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Година завршетка финансирања: 2022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Укупна вредност пројекта: 6,000.000,00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 xml:space="preserve">Извори финансирања: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  <w:tr w:rsidR="000A17C3" w:rsidRPr="00C11127" w:rsidTr="000A17C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  <w:r w:rsidRPr="000A17C3">
              <w:rPr>
                <w:sz w:val="22"/>
                <w:szCs w:val="22"/>
              </w:rPr>
              <w:t>Буџет општине: 6.000.000,00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550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C3" w:rsidRPr="000A17C3" w:rsidRDefault="000A17C3" w:rsidP="000A17C3">
            <w:pPr>
              <w:rPr>
                <w:sz w:val="22"/>
                <w:szCs w:val="22"/>
              </w:rPr>
            </w:pPr>
          </w:p>
        </w:tc>
      </w:tr>
    </w:tbl>
    <w:p w:rsidR="008F5096" w:rsidRPr="00C11127" w:rsidRDefault="008F5096" w:rsidP="008F5096">
      <w:pPr>
        <w:rPr>
          <w:vanish/>
        </w:rPr>
      </w:pPr>
      <w:bookmarkStart w:id="21" w:name="__bookmark_22"/>
      <w:bookmarkEnd w:id="21"/>
    </w:p>
    <w:p w:rsidR="008F5096" w:rsidRPr="00C11127" w:rsidRDefault="008F5096" w:rsidP="008F5096">
      <w:pPr>
        <w:rPr>
          <w:vanish/>
        </w:rPr>
      </w:pPr>
    </w:p>
    <w:p w:rsidR="008F5096" w:rsidRPr="00C11127" w:rsidRDefault="008F5096" w:rsidP="008F5096">
      <w:pPr>
        <w:rPr>
          <w:vanish/>
        </w:rPr>
      </w:pPr>
    </w:p>
    <w:p w:rsidR="008F5096" w:rsidRPr="00C11127" w:rsidRDefault="008F5096" w:rsidP="008F5096">
      <w:pPr>
        <w:rPr>
          <w:vanish/>
        </w:rPr>
      </w:pPr>
    </w:p>
    <w:p w:rsidR="008F5096" w:rsidRPr="00C11127" w:rsidRDefault="008F5096" w:rsidP="008F5096">
      <w:pPr>
        <w:sectPr w:rsidR="008F5096" w:rsidRPr="00C11127">
          <w:headerReference w:type="default" r:id="rId15"/>
          <w:footerReference w:type="default" r:id="rId16"/>
          <w:pgSz w:w="11905" w:h="16837"/>
          <w:pgMar w:top="360" w:right="360" w:bottom="360" w:left="360" w:header="360" w:footer="360" w:gutter="0"/>
          <w:cols w:space="720"/>
        </w:sectPr>
      </w:pPr>
    </w:p>
    <w:p w:rsidR="008F5096" w:rsidRPr="00C11127" w:rsidRDefault="008F5096" w:rsidP="008F5096">
      <w:pPr>
        <w:rPr>
          <w:vanish/>
        </w:rPr>
      </w:pPr>
    </w:p>
    <w:p w:rsidR="003E3CF9" w:rsidRDefault="003E3CF9">
      <w:pPr>
        <w:rPr>
          <w:vanish/>
        </w:rPr>
      </w:pPr>
    </w:p>
    <w:p w:rsidR="003E3CF9" w:rsidRDefault="003E3CF9" w:rsidP="00524372">
      <w:pPr>
        <w:tabs>
          <w:tab w:val="left" w:pos="902"/>
        </w:tabs>
        <w:rPr>
          <w:vanish/>
        </w:rPr>
      </w:pPr>
      <w:bookmarkStart w:id="22" w:name="__bookmark_30"/>
      <w:bookmarkEnd w:id="22"/>
    </w:p>
    <w:p w:rsidR="006C3693" w:rsidRPr="006C3693" w:rsidRDefault="006C3693" w:rsidP="00524372">
      <w:pPr>
        <w:jc w:val="center"/>
        <w:rPr>
          <w:b/>
          <w:bCs/>
          <w:color w:val="000000"/>
          <w:sz w:val="24"/>
          <w:szCs w:val="24"/>
          <w:lang w:val="sr-Cyrl-RS"/>
        </w:rPr>
      </w:pPr>
      <w:bookmarkStart w:id="23" w:name="__bookmark_34"/>
      <w:bookmarkEnd w:id="23"/>
      <w:r>
        <w:rPr>
          <w:b/>
          <w:bCs/>
          <w:color w:val="000000"/>
          <w:sz w:val="24"/>
          <w:szCs w:val="24"/>
          <w:lang w:val="sr-Cyrl-RS"/>
        </w:rPr>
        <w:t>Члан 8.</w:t>
      </w:r>
    </w:p>
    <w:p w:rsidR="003E3CF9" w:rsidRDefault="008B5927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II ПОСЕБАН ДЕО</w:t>
      </w:r>
    </w:p>
    <w:p w:rsidR="006C3693" w:rsidRPr="006C3693" w:rsidRDefault="006C3693" w:rsidP="004D589C">
      <w:pPr>
        <w:ind w:firstLine="720"/>
        <w:jc w:val="both"/>
        <w:rPr>
          <w:b/>
          <w:bCs/>
          <w:color w:val="000000"/>
          <w:sz w:val="24"/>
          <w:szCs w:val="24"/>
          <w:lang w:val="sr-Cyrl-RS"/>
        </w:rPr>
      </w:pPr>
      <w:r w:rsidRPr="004D589C">
        <w:rPr>
          <w:bCs/>
          <w:color w:val="000000"/>
          <w:sz w:val="22"/>
          <w:szCs w:val="22"/>
          <w:lang w:val="sr-Cyrl-RS"/>
        </w:rPr>
        <w:t xml:space="preserve">Средства буџета у износу од </w:t>
      </w:r>
      <w:r w:rsidR="00262821">
        <w:rPr>
          <w:bCs/>
          <w:color w:val="000000"/>
          <w:sz w:val="22"/>
          <w:szCs w:val="22"/>
          <w:lang w:val="sr-Cyrl-RS"/>
        </w:rPr>
        <w:t>640</w:t>
      </w:r>
      <w:r w:rsidRPr="004D589C">
        <w:rPr>
          <w:bCs/>
          <w:color w:val="000000"/>
          <w:sz w:val="22"/>
          <w:szCs w:val="22"/>
          <w:lang w:val="sr-Cyrl-RS"/>
        </w:rPr>
        <w:t>.</w:t>
      </w:r>
      <w:r w:rsidR="00262821">
        <w:rPr>
          <w:bCs/>
          <w:color w:val="000000"/>
          <w:sz w:val="22"/>
          <w:szCs w:val="22"/>
          <w:lang w:val="sr-Cyrl-RS"/>
        </w:rPr>
        <w:t>1</w:t>
      </w:r>
      <w:r w:rsidRPr="004D589C">
        <w:rPr>
          <w:bCs/>
          <w:color w:val="000000"/>
          <w:sz w:val="22"/>
          <w:szCs w:val="22"/>
          <w:lang w:val="sr-Cyrl-RS"/>
        </w:rPr>
        <w:t>00.000,00 динара , сопствена средства индиректних корисника у износу од 65.450.000,00 динара и нераспоређени вишак прихода из ранијих година у износу од 70.000.000,00 динара, распоређују се корисницима и врстама издатака, и то</w:t>
      </w:r>
      <w:r>
        <w:rPr>
          <w:b/>
          <w:bCs/>
          <w:color w:val="000000"/>
          <w:sz w:val="24"/>
          <w:szCs w:val="24"/>
          <w:lang w:val="sr-Cyrl-RS"/>
        </w:rPr>
        <w:t>:</w:t>
      </w:r>
    </w:p>
    <w:p w:rsidR="003E3CF9" w:rsidRPr="005A146A" w:rsidRDefault="005A146A" w:rsidP="004D589C">
      <w:pPr>
        <w:jc w:val="both"/>
        <w:rPr>
          <w:color w:val="000000"/>
          <w:lang w:val="sr-Cyrl-RS"/>
        </w:rPr>
      </w:pPr>
      <w:r>
        <w:rPr>
          <w:color w:val="000000"/>
          <w:lang w:val="sr-Cyrl-RS"/>
        </w:rPr>
        <w:t xml:space="preserve"> </w:t>
      </w: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1050"/>
        <w:gridCol w:w="900"/>
        <w:gridCol w:w="1050"/>
        <w:gridCol w:w="5167"/>
        <w:gridCol w:w="1650"/>
        <w:gridCol w:w="1650"/>
        <w:gridCol w:w="1650"/>
        <w:gridCol w:w="1650"/>
        <w:gridCol w:w="1350"/>
      </w:tblGrid>
      <w:tr w:rsidR="003E3CF9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3E3CF9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Default="003E3CF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24" w:name="__bookmark_35"/>
                  <w:bookmarkEnd w:id="24"/>
                </w:p>
              </w:tc>
            </w:tr>
            <w:tr w:rsidR="003E3CF9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Default="003E3CF9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Default="003E3CF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Default="003E3CF9">
                  <w:pPr>
                    <w:spacing w:line="1" w:lineRule="auto"/>
                    <w:jc w:val="center"/>
                  </w:pPr>
                </w:p>
              </w:tc>
            </w:tr>
          </w:tbl>
          <w:p w:rsidR="003E3CF9" w:rsidRDefault="003E3CF9">
            <w:pPr>
              <w:spacing w:line="1" w:lineRule="auto"/>
            </w:pPr>
          </w:p>
        </w:tc>
      </w:tr>
      <w:tr w:rsidR="003E3CF9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pPr>
              <w:spacing w:line="1" w:lineRule="auto"/>
              <w:jc w:val="center"/>
            </w:pPr>
          </w:p>
        </w:tc>
      </w:tr>
      <w:tr w:rsidR="003E3CF9">
        <w:trPr>
          <w:tblHeader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Шифра функц.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Број позиције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Економ. класиф.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 БУЏЕТ ОПШТИНЕ НОВА ВАРОШ" \f C \l "1"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 СКУПШТИНА ОПШТИНЕ" \f C \l "2"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СКУПШТИНА ОПШТИНЕ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"-"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"110 Извршни и законодавни органи, финансијски и фискални послови и спољни послови"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"2101 ПОЛИТИЧКИ СИСТЕМ ЛОКАЛНЕ САМОУПРАВЕ"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ПОЛИТИЧКИ СИСТЕМ ЛОКАЛНЕ САМОУПРАВЕ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скупштине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1.480.000,00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0,19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255.000,00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14.700.000,00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1,90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скупштине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18.145.000,00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18.145.000,00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2,34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44735801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110: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18.145.000,00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18.145.000,00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18.145.000,00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2,34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"160 Опште јавне услуге некласификоване на другом месту"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"2101 ПОЛИТИЧКИ СИСТЕМ ЛОКАЛНЕ САМОУПРАВЕ"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ПОЛИТИЧКИ СИСТЕМ ЛОКАЛНЕ САМОУПРАВЕ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2101-4003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Избори за савете месних заједница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2101-4003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Избори за савете месних заједница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0,14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27490195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160: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Опште јавне услуге некласификоване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0,14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01510985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раздео 1: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19.245.000,00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19.245.000,00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19.245.000,00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2,48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pPr>
              <w:spacing w:line="1" w:lineRule="auto"/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"2 ПРЕДСЕДНИК ОПШТИНЕ" \f C \l "2"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ПРЕДСЕДНИК ОПШТИНЕ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"-"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"111 Извршни и законодавни органи"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Извршни и законодавни органи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"2101 ПОЛИТИЧКИ СИСТЕМ ЛОКАЛНЕ САМОУПРАВЕ"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ПОЛИТИЧКИ СИСТЕМ ЛОКАЛНЕ САМОУПРАВЕ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извршних органа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3.430.000,00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0,44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555.000,00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извршних органа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6.975.000,00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6.975.000,00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0,90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2101-4001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ПРОСЛАВА ДАНА ОПШТИНЕ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2101-4001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ПРОСЛАВА ДАНА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1.850.000,00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6397779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111: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8.825.000,00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Извршни и законодавни органи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8.825.000,00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8.825.000,00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1,14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202139674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раздео 2: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8.825.000,00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8.825.000,00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8.825.000,00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1,14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"3 ОПШТИНСКО ВЕЋЕ" \f C \l "2"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ОПШТИНСКО ВЕЋЕ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"-"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"111 Извршни и законодавни органи"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Извршни и законодавни органи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"2101 ПОЛИТИЧКИ СИСТЕМ ЛОКАЛНЕ САМОУПРАВЕ"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ПОЛИТИЧКИ СИСТЕМ ЛОКАЛНЕ САМОУПРАВЕ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извршних органа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извршних органа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1.980.000,00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9529100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111: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Извршни и законодавни органи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1.980.000,00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30215299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раздео 3: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1.980.000,00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"4 ОПШТИНСКО ПРАВОБРАНИЛАШТВО" \f C \l "2"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ОПШТИНСКО ПРАВОБРАНИЛАШТВО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"-"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"330 Судови"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Судови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"0602 ОПШТЕ УСЛУГЕ ЛОКАЛНЕ САМОУПРАВЕ"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ОПШТЕ УСЛУГЕ ЛОКАЛНЕ САМОУПРАВЕ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Општинско/градско правобранилаштво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1.640.000,00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265.000,00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Општинско/градско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0,29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66816756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330: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Судови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0,29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71437965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раздео 4: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ОПШТИНСКО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2.225.000,00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0,29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 ОПШТИНСКА УПРАВА" \f C \l "2"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ОПШТИНСКА УПРАВА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"-"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"010 Болест и инвалидност"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Болест и инвалидност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"0902 СОЦИЈАЛНА И ДЕЧЈА ЗАШТИТА"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0902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СОЦИЈАЛНА И ДЕЧЈА ЗАШТИТА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0021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Подршка особама са инвалидитетом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0021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Подршка особама са инвалидитетом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0,52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2414100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010: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Болест и инвалидност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0,52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"040 Породица и деца"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Породица и деца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"0902 СОЦИЈАЛНА И ДЕЧЈА ЗАШТИТА"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0902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СОЦИЈАЛНА И ДЕЧЈА ЗАШТИТА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Подршка рађању и родитељству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3,35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Подршка рађању и родитељству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3,35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913733799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040: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Породица и деца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3,35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"070 Социјална помоћ угроженом становништву, некласификована на другом месту"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070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Социјална помоћ угроженом становништву, некласификована на другом месту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"0902 СОЦИЈАЛНА И ДЕЧЈА ЗАШТИТА"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0902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СОЦИЈАЛНА И ДЕЧЈА ЗАШТИТА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Једнократне помоћи и други облици помоћи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15.471.000,00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15.471.000,00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1,99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Једнократне помоћи и други облици помоћи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15.471.000,00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15.471.000,00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1,99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Обнављање делатности установа социјалне заштите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2.539.000,00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2.539.000,00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Обнављање делатности установа социјалне заштите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2.539.000,00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2.539.000,00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0,33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0018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Подршка реализацији програма Црвеног крста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0018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Подршка реализацији програма Црвеног крста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0,32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40422953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070: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20.510.000,00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070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20.510.000,00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20.510.000,00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2,64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"090 Социјална заштита некласификована на другом месту"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090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Социјална заштита некласификована на другом месту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5" w:name="_Toc0902_СОЦИЈАЛНА_И_ДЕЧЈА_ЗАШТИТА"/>
      <w:bookmarkEnd w:id="25"/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"0902 СОЦИЈАЛНА И ДЕЧЈА ЗАШТИТА"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0902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СОЦИЈАЛНА И ДЕЧЈА ЗАШТИТА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0016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Дневне услуге у заједници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Дневне услуге у заједници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0,15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33095793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090: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090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Социјална заштита некласификована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0,15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"130 Опште услуге"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Опште услуге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"0602 ОПШТЕ УСЛУГЕ ЛОКАЛНЕ САМОУПРАВЕ"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ОПШТЕ УСЛУГЕ ЛОКАЛНЕ САМОУПРАВЕ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6,47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8.160.000,00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1.160.000,00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23.460.000,00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23.460.000,00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3,02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0,79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1.350.000,00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0,17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0,24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0,34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локалне самоуправе и градских општина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101.530.000,00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101.530.000,00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13,09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Текућа буџетска резерва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499000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1,93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Текућа буџетска резерва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1,93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Стална буџетска резерва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499000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Стална буџетска резерва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0602-4004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Набавка и постављање таблица улица и кућних бројева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0602-4004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Набавка и постављање таблица улица и кућних бројева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"1301 РАЗВОЈ СПОРТА И ОМЛАДИНЕ"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СПОРТА И ОМЛАДИНЕ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Спровођење омладинске политике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Спровођење омладинске политике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1.600.000,00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33484260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130: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122.130.000,00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122.130.000,00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122.130.000,00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15,75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"320 Услуге противпожарне заштите"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Услуге противпожарне заштите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"0602 ОПШТЕ УСЛУГЕ ЛОКАЛНЕ САМОУПРАВЕ"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ОПШТЕ УСЛУГЕ ЛОКАЛНЕ САМОУПРАВЕ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0014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Управљање у ванредним ситуацијама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0014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Управљање у ванредним ситуацијама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0,09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5519105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320: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Услуге противпожарне заштите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0,09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"360 Јавни ред и безбедност некласификован на другом месту"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Јавни ред и безбедност некласификован на другом месту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"0701 ОРГАНИЗАЦИЈА САОБРАЋАЈА И САОБРАЋАЈНА ИНФРАСТРУКТУРА"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Унапређење безбедности саобраћаја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 w:rsidP="0046514F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</w:t>
            </w:r>
            <w:r w:rsidR="0046514F">
              <w:rPr>
                <w:color w:val="000000"/>
                <w:sz w:val="22"/>
                <w:szCs w:val="22"/>
                <w:lang w:val="sr-Cyrl-RS"/>
              </w:rPr>
              <w:t>15</w:t>
            </w:r>
            <w:r w:rsidRPr="004D589C">
              <w:rPr>
                <w:color w:val="000000"/>
                <w:sz w:val="22"/>
                <w:szCs w:val="22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 w:rsidP="0046514F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</w:t>
            </w:r>
            <w:r w:rsidR="0046514F">
              <w:rPr>
                <w:color w:val="000000"/>
                <w:sz w:val="22"/>
                <w:szCs w:val="22"/>
                <w:lang w:val="sr-Cyrl-RS"/>
              </w:rPr>
              <w:t>15</w:t>
            </w:r>
            <w:r w:rsidRPr="004D589C">
              <w:rPr>
                <w:color w:val="000000"/>
                <w:sz w:val="22"/>
                <w:szCs w:val="22"/>
              </w:rPr>
              <w:t>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0,45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 w:rsidP="0046514F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</w:t>
            </w:r>
            <w:r w:rsidR="0046514F">
              <w:rPr>
                <w:color w:val="000000"/>
                <w:sz w:val="22"/>
                <w:szCs w:val="22"/>
                <w:lang w:val="sr-Cyrl-RS"/>
              </w:rPr>
              <w:t>15</w:t>
            </w:r>
            <w:r w:rsidRPr="004D589C">
              <w:rPr>
                <w:color w:val="000000"/>
                <w:sz w:val="22"/>
                <w:szCs w:val="22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46514F" w:rsidP="004651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1.215</w:t>
            </w:r>
            <w:r w:rsidR="008B5927" w:rsidRPr="004D589C">
              <w:rPr>
                <w:color w:val="000000"/>
                <w:sz w:val="22"/>
                <w:szCs w:val="22"/>
              </w:rPr>
              <w:t>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Унапређење безбедности саобраћаја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9.430.000,00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9.430.000,00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1,22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64882721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360: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9.430.000,00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Јавни ред и безбедност некласификован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9.430.000,00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9.430.000,00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1,22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"411 Општи економски и комерцијални послови"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Општи економски и комерцијални послови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"1501 ЛОКАЛНИ ЕКОНОМСКИ РАЗВОЈ"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ЛОКАЛНИ ЕКОНОМСКИ РАЗВОЈ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Подршка економском развоју и промоцији предузетништва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Подршка економском развоју и промоцији предузетништва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0,13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1501-5008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Изградња трафостанице у индустријској зони Инова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1,03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1501-5008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Изградња трафостанице у индустријској зони Инова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1,03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1109569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411: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Општи економски и комерцијални послови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1,16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"412 Општи послови по питању рада"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412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Општи послови по питању рада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"1501 ЛОКАЛНИ ЕКОНОМСКИ РАЗВОЈ"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ЛОКАЛНИ ЕКОНОМСКИ РАЗВОЈ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Мере активне политике запошљавања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464000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1,16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Мере активне политике запошљавања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1,16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51375884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412: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412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Општи послови по питању рада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1,16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"421 Пољопривреда"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421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Пољопривреда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6" w:name="_Toc0101_ПОЉОПРИВРЕДА_И_РУРАЛНИ_РАЗВОЈ"/>
      <w:bookmarkEnd w:id="26"/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"0101 ПОЉОПРИВРЕДА И РУРАЛНИ РАЗВОЈ"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ПОЉОПРИВРЕДА И РУРАЛНИ РАЗВОЈ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Подршка за спровођење пољопривредне политике у локалној заједници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10.750.000,00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1,39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14.150.000,00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14.150.000,00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1,82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Мере подршке руралном развоју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Мере подршке руралном развоју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0,32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480884005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421: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16.650.000,00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421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Пољопривреда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16.650.000,00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16.650.000,00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2,15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"451 Друмски саобраћај"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451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Друмски саобраћај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7" w:name="_Toc0701_ОРГАНИЗАЦИЈА_САОБРАЋАЈА_И_САОБР"/>
      <w:bookmarkEnd w:id="27"/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"0701 ОРГАНИЗАЦИЈА САОБРАЋАЈА И САОБРАЋАЈНА ИНФРАСТРУКТУРА"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Управљање и одржавање саобраћајне инфраструктуре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1,55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1,03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3,89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541000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0,77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Управљање и одржавање саобраћајне инфраструктуре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20.200.000,00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72.200.000,00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9,31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586306074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451: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20.200.000,00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451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Друмски саобраћај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20.200.000,00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72.200.000,00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9,31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"473 Туризам"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Туризам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"1502 РАЗВОЈ ТУРИЗМА"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ТУРИЗМА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1502-5009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Изградња центра туристичке зоне Златар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1,61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1502-5009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Изградња центра туристичке зоне Златар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1,61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856313624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473: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473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Туризам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1,61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"510 Управљање отпадом"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Управљање отпадом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"0401 ЗАШТИТА ЖИВОТНЕ СРЕДИНЕ"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ЗАШТИТА ЖИВОТНЕ СРЕДИНЕ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Управљање комуналним отпадом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Управљање комуналним отпадом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0,13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0401-5005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Изградња  фекалне канализације на Златару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0,64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0401-5005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Изградња  фекалне канализације на Златару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0,64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"1102 КОМУНАЛНЕ ДЕЛАТНОСТИ"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КОМУНАЛНЕ ДЕЛАТНОСТИ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Одржавање чистоће на површинама јавне намене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0,58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Одржавање чистоће на површинама јавне намене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0,58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500652257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510: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10.500.000,00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Управљање отпадом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10.500.000,00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10.500.000,00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1,35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"520 Управљање отпадним водама"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Управљање отпадним водама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"0401 ЗАШТИТА ЖИВОТНЕ СРЕДИНЕ"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ЗАШТИТА ЖИВОТНЕ СРЕДИНЕ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Управљање отпадним водама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Управљање отпадним водама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0,64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451901345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520: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Управљање отпадним водама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0,64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"540 Заштита биљног и животињског света и крајолика"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Заштита биљног и животињског света и крајолика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"1102 КОМУНАЛНЕ ДЕЛАТНОСТИ"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КОМУНАЛНЕ ДЕЛАТНОСТИ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Одржавање јавних зелених површина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0,71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Одржавање јавних зелених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0,73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22977758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540: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Заштита биљног и животињског света и крајолика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0,73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"560 Заштита животне средине некласификована на другом месту"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Заштита животне средине некласификована на другом месту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"0401 ЗАШТИТА ЖИВОТНЕ СРЕДИНЕ"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ЗАШТИТА ЖИВОТНЕ СРЕДИНЕ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Управљање заштитом животне средине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0,37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Управљање заштитом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4.400.000,00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0,57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0401-4005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Очување и заштита земљишта као природног ресурса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0,34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0401-4005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Очување и заштита земљишта као природног ресурса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2.600.000,00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0,34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"1102 КОМУНАЛНЕ ДЕЛАТНОСТИ"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КОМУНАЛНЕ ДЕЛАТНОСТИ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Зоохигијена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Зоохигијена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0,54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78226871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560: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Заштита животне средине некласификована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1,44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"610 Стамбени развој"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Стамбени развој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8" w:name="_Toc0501_ЕНЕРГЕТСКА_ЕФИКАСНОСТ_И_ОБНОВЉИ"/>
      <w:bookmarkEnd w:id="28"/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"0501 ЕНЕРГЕТСКА ЕФИКАСНОСТ И ОБНОВЉИВИ ИЗВОРИ ЕНЕРГИЈЕ"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ЕНЕРГЕТСКА ЕФИКАСНОСТ И ОБНОВЉИВИ ИЗВОРИ ЕНЕРГИЈЕ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Енергетски менаџмент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0,77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Енергетски менаџмент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0,77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32324074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610: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Стамбени развој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0,77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"620 Развој заједнице"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заједнице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"1101 СТАНОВАЊЕ, УРБАНИЗАМ И ПРОСТОРНО ПЛАНИРАЊЕ"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СТАНОВАЊЕ, УРБАНИЗАМ И ПРОСТОРНО ПЛАНИРАЊЕ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Просторно и урбанистичко планирање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0,57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Просторно и урбанистичко планирање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5.900.000,00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0,76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1101-5004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Градимо заједно градски трг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0,64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1101-5004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Градимо заједно градски трг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0,64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50473433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620: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10.900.000,00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Развој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10.900.000,00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10.900.000,00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1,41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"630 Водоснабдевање"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Водоснабдевање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"1102 КОМУНАЛНЕ ДЕЛАТНОСТИ"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КОМУНАЛНЕ ДЕЛАТНОСТИ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0008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Управљање и снабдевање водом за пиће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1,93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Управљање и снабдевање водом за пиће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16.500.000,00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16.500.000,00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2,13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1102-5002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Изградња водовода у Божетићима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35.000.000,00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4,51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1102-5002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Изградња водовода у Божетићима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35.000.000,00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4,51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675036537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630: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23.500.000,00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Водоснабдевање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23.500.000,00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51.500.000,00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6,64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"640 Улична расвета"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Улична расвета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"1102 КОМУНАЛНЕ ДЕЛАТНОСТИ"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КОМУНАЛНЕ ДЕЛАТНОСТИ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Управљање/одржавање јавним осветљењем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1,16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Управљање/одржавање јавним осветљењем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1,68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197278109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640: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Улична расвета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1,68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"720 Ванболничке услуге"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Ванболничке услуге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"1801 ЗДРАВСТВЕНА ЗАШТИТА"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1801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ЗДРАВСТВЕНА ЗАШТИТА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Мртвозорство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119/0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Мртвозорство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0,09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61506426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720: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Ванболничке услуге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0,09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"760 Здравство некласификовано на другом месту"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Здравство некласификовано на другом месту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9" w:name="_Toc1801_ЗДРАВСТВЕНА_ЗАШТИТА"/>
      <w:bookmarkEnd w:id="29"/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"1801 ЗДРАВСТВЕНА ЗАШТИТА"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1801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ЗДРАВСТВЕНА ЗАШТИТА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установа примарне здравствене заштите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464000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0,77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установа примарне здравствене заштите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0,77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7898824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760: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Здравство некласификовано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0,77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"810 Услуге рекреације и спорта"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Услуге рекреације и спорта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"1301 РАЗВОЈ СПОРТА И ОМЛАДИНЕ"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СПОРТА И ОМЛАДИНЕ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Подршка локалним спортским организацијама, удружењима и савезима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2,71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21.000.000,00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2,71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Подршка предшколском и школском спорту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Подршка предшколском и школском спорту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0,13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1301-5017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Изградња дечијих игралишта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0,86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1301-5017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Изградња дечијих игралишта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0,86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52691496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810: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Услуге рекреације и спорта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28.700.000,00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3,70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"830 Услуге емитовања и штампања"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Услуге емитовања и штампања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"1201 РАЗВОЈ КУЛТУРЕ И ИНФОРМИСАЊА"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КУЛТУРЕ И ИНФОРМИСАЊА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Остваривање и унапређивање јавног интереса у области јавног информисања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0,62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0,62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50169378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830: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Услуге емитовања и штампања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0,62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"840 Верске и остале услуге заједнице"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Верске и остале услуге заједнице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"1101 СТАНОВАЊЕ, УРБАНИЗАМ И ПРОСТОРНО ПЛАНИРАЊЕ"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СТАНОВАЊЕ, УРБАНИЗАМ И ПРОСТОРНО ПЛАНИРАЊЕ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1101-5014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Изградња сале уз капелу на Коцељу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0,77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1101-5014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Изградња сале уз капелу на Коцељу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0,77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"1201 РАЗВОЈ КУЛТУРЕ И ИНФОРМИСАЊА"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КУЛТУРЕ И ИНФОРМИСАЊА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локалних установа културе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локалних установа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0,26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53130256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840: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Верске и остале услуге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1,03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"860 Рекреација, спорт, култура и вере, некласификовано на другом месту"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Рекреација, спорт, култура и вере, некласификовано на другом месту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"1201 РАЗВОЈ КУЛТУРЕ И ИНФОРМИСАЊА"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КУЛТУРЕ И ИНФОРМИСАЊА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локалних установа културе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465000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ОСТАЛЕ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локалних установа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2.300.000,00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0,30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08823383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860: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Рекреација, спорт, култура и вере, некласификовано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2.300.000,00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0,30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"912 Основно образовање"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Основно образовање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"2003 ОСНОВНО ОБРАЗОВАЊЕ"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ОСНОВНО ОБРАЗОВАЊЕ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Реализација делатности основног образовања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7,43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Реализација делатности основног образовања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7,43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31812016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912: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Основно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57.650.000,00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7,43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"920 Средње образовање"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Средње образовање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0" w:name="_Toc2004_СРЕДЊЕ_ОБРАЗОВАЊЕ"/>
      <w:bookmarkEnd w:id="30"/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"2004 СРЕДЊЕ ОБРАЗОВАЊЕ"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СРЕДЊЕ ОБРАЗОВАЊЕ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Реализација делатности средњег образовања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3,64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Реализација делатности средњег образовања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3,64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36405860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920: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Средње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3,64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"980 Образовање некласификовано на другом месту"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980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Образовање некласификовано на другом месту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1" w:name="_Toc2003_ОСНОВНО_ОБРАЗОВАЊЕ"/>
      <w:bookmarkEnd w:id="31"/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"2003 ОСНОВНО ОБРАЗОВАЊЕ"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ОСНОВНО ОБРАЗОВАЊЕ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Реализација делатности основног образовања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980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Реализација делатности основног образовања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62234468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980: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980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Образовање некласификовано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"5.01 ЈАВНА УСТАНОВА СПОРТСКИ ОБЈЕКТИ"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ЈАВНА УСТАНОВА СПОРТСКИ ОБЈЕКТИ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"810 Услуге рекреације и спорта"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Услуге рекреације и спорта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"1301 РАЗВОЈ СПОРТА И ОМЛАДИНЕ"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СПОРТА И ОМЛАДИНЕ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локалних спортских установа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2.680.000,00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локалних спортских установа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6.260.000,00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6.260.000,00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0,81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8842692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810: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6.260.000,00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Услуге рекреације и спорта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6.260.000,00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6.260.000,00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0,81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83815521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главу 5.01: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6.260.000,00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ЈАВНА УСТАНОВА СПОРТСКИ ОБЈЕКТИ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6.260.000,00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6.260.000,00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0,81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"5.02 ТО ЗЛАТАР НОВА ВАРОШ"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ТО ЗЛАТАР НОВА ВАРОШ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"473 Туризам"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Туризам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"1502 РАЗВОЈ ТУРИЗМА"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1502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ТУРИЗМА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Управљање развојем туризма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4.730.000,00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0,61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13.700.000,00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19.750.000,00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2,55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149/0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12.750.000,00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27.200.000,00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39.950.000,00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5,15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19.550.000,00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2,52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441000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ОТПЛАТА ДОМАЋИХ КАМАТА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444000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ПРАТЕЋИ ТРОШКОВИ ЗАДУЖИВАЊА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0,17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Управљање развојем туризма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27.700.000,00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61.850.000,00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89.550.000,00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11,55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Промоција туристичке понуде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0,19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1,03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Промоција туристичке понуде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1,22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229923607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473: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34.700.000,00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64.350.000,00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473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Туризам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34.700.000,00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64.350.000,00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99.050.000,00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12,77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862738874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главу 5.02: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34.700.000,00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64.350.000,00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ТО ЗЛАТАР НОВА ВАРОШ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34.700.000,00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64.350.000,00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99.050.000,00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12,77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"5.03 ПУ ПАША И НАТАША"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ПУ ПАША И НАТАША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"911 Предшколско образовање"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Предшколско образовање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2" w:name="_Toc2002_ПРЕДШКОЛСКО_ВАСПИТАЊЕ"/>
      <w:bookmarkEnd w:id="32"/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"2002 ПРЕДШКОЛСКО ВАСПИТАЊЕ"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ПРЕДШКОЛСКО ВАСПИТАЊЕ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и остваривање предшколскогваспитања и образовања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33.170.000,00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33.170.000,00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4,28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5.365.000,00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5.365.000,00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0,69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9.160.000,00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1,18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2.010.000,00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4.015.000,00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54.285.000,00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57.385.000,00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7,40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755788327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911: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54.285.000,00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Предшколско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54.285.000,00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57.385.000,00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7,40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6071179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главу 5.03: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54.285.000,00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ПУ ПАША И НАТАША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54.285.000,00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57.385.000,00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7,40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"5.04 ДОМ КУЛТУРЕ ЈОВАН ТОМИЋ"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ДОМ КУЛТУРЕ ЈОВАН ТОМИЋ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"820 Услуге културе"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Услуге културе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"1201 РАЗВОЈ КУЛТУРЕ И ИНФОРМИСАЊА"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КУЛТУРЕ И ИНФОРМИСАЊА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Јачање културне продукције и уметничког стваралаштва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0,73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179/0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3.955.000,00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0,51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0,18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Јачање културне продукције и уметничког стваралаштва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13.880.000,00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14.980.000,00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1,93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44611897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820: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13.880.000,00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13.880.000,00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14.980.000,00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1,93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202115833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главу 5.04: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13.880.000,00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ДОМ КУЛТУРЕ ЈОВАН ТОМИЋ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13.880.000,00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14.980.000,00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1,93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"5.05 БИБЛИОТЕКА ЈОВАН ТОМИЋ"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БИБЛИОТЕКА ЈОВАН ТОМИЋ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"820 Услуге културе"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Услуге културе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3" w:name="_Toc1201_РАЗВОЈ_КУЛТУРЕ_И_ИНФОРМИСАЊА"/>
      <w:bookmarkEnd w:id="33"/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"1201 РАЗВОЈ КУЛТУРЕ И ИНФОРМИСАЊА"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РАЗВОЈ КУЛТУРЕ И ИНФОРМИСАЊА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локалних установа културе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2.690.000,00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189/0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2.470.000,00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2.470.000,00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680.000,00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199/0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515000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локалних установа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8.350.000,00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1,08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462727737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820: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8.350.000,00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1,08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34690857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главу 5.05: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БИБЛИОТЕКА ЈОВАН ТОМИЋ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8.350.000,00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8.350.000,00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1,08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"5.06 МЕСНЕ ЗАЈЕДНИЦЕ" \f C \l "3"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5.06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МЕСНЕ ЗАЈЕДНИЦЕ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"160 Опште јавне услуге некласификоване на другом месту" \f C \l "4"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vanish/>
                <w:sz w:val="22"/>
                <w:szCs w:val="22"/>
              </w:rPr>
            </w:pPr>
            <w:r w:rsidRPr="004D589C">
              <w:rPr>
                <w:sz w:val="22"/>
                <w:szCs w:val="22"/>
              </w:rPr>
              <w:fldChar w:fldCharType="begin"/>
            </w:r>
            <w:r w:rsidRPr="004D589C">
              <w:rPr>
                <w:sz w:val="22"/>
                <w:szCs w:val="22"/>
              </w:rPr>
              <w:instrText>TC "0602 ОПШТЕ УСЛУГЕ ЛОКАЛНЕ САМОУПРАВЕ" \f C \l "5"</w:instrText>
            </w:r>
            <w:r w:rsidRPr="004D589C">
              <w:rPr>
                <w:sz w:val="22"/>
                <w:szCs w:val="22"/>
              </w:rPr>
              <w:fldChar w:fldCharType="end"/>
            </w:r>
          </w:p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ОПШТЕ УСЛУГЕ ЛОКАЛНЕ САМОУПРАВЕ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3E3CF9" w:rsidRPr="004D589C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8B5927">
                  <w:pPr>
                    <w:rPr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Функционисање месних заједница</w:t>
                  </w: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454.000,00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360.000,00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1.515.000,00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1.515.000,00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E3CF9" w:rsidRPr="004D589C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4D589C">
              <w:rPr>
                <w:color w:val="000000"/>
                <w:sz w:val="22"/>
                <w:szCs w:val="22"/>
              </w:rPr>
              <w:t>0,20</w:t>
            </w: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Функционисање месних заједница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0,46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64651450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функцију 160: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Опште јавне услуге некласификоване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0,46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100624723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главу 5.06: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5.06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0,46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26032659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раздео 5: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603.125.000,00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603.125.000,00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74.700.000,00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743.275.000,00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95,84</w:t>
            </w:r>
          </w:p>
        </w:tc>
      </w:tr>
      <w:tr w:rsidR="003E3CF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3E3CF9" w:rsidRPr="004D589C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4D589C" w:rsidRDefault="008B5927">
                  <w:pPr>
                    <w:divId w:val="20668044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589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Извори финансирања за БК 0:</w:t>
                  </w:r>
                </w:p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635.400.000,00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4.700.000,00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70.000.000,00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3E3CF9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3E3CF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Укупно за БК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635.400.000,00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74.700.000,00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775.550.000,00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</w:tcPr>
          <w:p w:rsidR="003E3CF9" w:rsidRPr="004D589C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589C">
              <w:rPr>
                <w:b/>
                <w:bCs/>
                <w:color w:val="000000"/>
                <w:sz w:val="22"/>
                <w:szCs w:val="22"/>
              </w:rPr>
              <w:t>100,00</w:t>
            </w:r>
          </w:p>
        </w:tc>
      </w:tr>
      <w:tr w:rsidR="003E3CF9">
        <w:trPr>
          <w:trHeight w:val="230"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 w:firstRow="1" w:lastRow="1" w:firstColumn="1" w:lastColumn="1" w:noHBand="0" w:noVBand="0"/>
            </w:tblPr>
            <w:tblGrid>
              <w:gridCol w:w="6933"/>
              <w:gridCol w:w="2250"/>
              <w:gridCol w:w="6934"/>
            </w:tblGrid>
            <w:tr w:rsidR="003E3CF9" w:rsidRPr="004D589C">
              <w:trPr>
                <w:trHeight w:hRule="exact" w:val="3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3E3CF9" w:rsidRPr="004D589C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E3CF9" w:rsidRPr="004D589C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E3CF9" w:rsidRPr="004D589C">
              <w:trPr>
                <w:trHeight w:hRule="exact" w:val="36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3E3CF9" w:rsidRPr="004D589C">
              <w:trPr>
                <w:trHeight w:hRule="exact" w:val="6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3CF9" w:rsidRPr="004D589C" w:rsidRDefault="003E3C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3E3CF9" w:rsidRPr="004D589C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</w:tbl>
    <w:p w:rsidR="003E3CF9" w:rsidRDefault="003E3CF9">
      <w:pPr>
        <w:sectPr w:rsidR="003E3CF9">
          <w:headerReference w:type="default" r:id="rId17"/>
          <w:footerReference w:type="default" r:id="rId1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Default="003E3CF9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E3CF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Default="003E3CF9">
            <w:bookmarkStart w:id="34" w:name="__bookmark_37"/>
            <w:bookmarkEnd w:id="34"/>
          </w:p>
          <w:p w:rsidR="003E3CF9" w:rsidRDefault="003E3CF9">
            <w:pPr>
              <w:spacing w:line="1" w:lineRule="auto"/>
            </w:pPr>
          </w:p>
        </w:tc>
      </w:tr>
    </w:tbl>
    <w:p w:rsidR="006B7D42" w:rsidRPr="006B7D42" w:rsidRDefault="006B7D42" w:rsidP="006B7D42">
      <w:pPr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 xml:space="preserve">III ИЗВРШЕЊЕ БУЏЕТА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  9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У складу са  У путством  за припрему одлуке о буџету локалне власти за 2022 .  годину  и пројекцијама за 2023 .  и 2024 .  годину, које је донео министар надлежан за послове финансија ,  на основу одредби члана 36а . Закона о буџетском систему („ Службени гласник РС“, бр,54/2009, 73/2010, 101/2010, 101/2011 ,  93/2012 , 62/2013 ,  63/2013, 108/2013, 142/2014  , 68/2015 ,  103/2015,99/2016 , 113/2017 , 95/18,31/19,  72/19 и 149/2020)  и Законом о одређивању максмалног броја запослених у локалној администрацији  ( „Службени гласник РС“,бр.68/2015  и 81/2016-одлука УС ), број запослених код корисника буџета не може прећи максималан број запослених на неодређено и одређено време, и то: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- 46 запослених у локалној администрацији на неодређено време; </w:t>
      </w:r>
    </w:p>
    <w:p w:rsid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>-</w:t>
      </w:r>
      <w:r>
        <w:rPr>
          <w:sz w:val="22"/>
          <w:szCs w:val="22"/>
          <w:lang w:val="sr-Cyrl-RS"/>
        </w:rPr>
        <w:t xml:space="preserve"> </w:t>
      </w:r>
      <w:r w:rsidRPr="006B7D42">
        <w:rPr>
          <w:sz w:val="22"/>
          <w:szCs w:val="22"/>
        </w:rPr>
        <w:t>11  запослених у локалној администрацији на одређено време  ( 2 изабрана,   3  постављена,  4</w:t>
      </w:r>
      <w:r>
        <w:rPr>
          <w:sz w:val="22"/>
          <w:szCs w:val="22"/>
        </w:rPr>
        <w:t xml:space="preserve">  запослених  и  2  инвалида);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>
        <w:rPr>
          <w:sz w:val="22"/>
          <w:szCs w:val="22"/>
          <w:lang w:val="sr-Cyrl-RS"/>
        </w:rPr>
        <w:t>-</w:t>
      </w:r>
      <w:r w:rsidRPr="006B7D42">
        <w:rPr>
          <w:sz w:val="22"/>
          <w:szCs w:val="22"/>
        </w:rPr>
        <w:t xml:space="preserve"> 33  запослених у предшколским установама на неодређено време;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-  4  запослена у предшколским установама на одређено време (  3  запослена и 1 именовано-директор)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-  7 запослених у установама културе на неодређено време;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- 4 запослена у установама културе на одређено време ( двоје запослених и два именована лица-директори);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-  4 запослена у туристичкој организацији на неодређено време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-  1 запослени у туристичкој организацији на одређено време (именовано лице-директор);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У овој одлуци о буџету средства за плате обезбеђују се за број запослених из  табеле - Број запослених и маса средстава за плате у 2022 .  години која је саставни део образложења Одлуке.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1 0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 За извршавање ове Одлуке одговоран је председник општине.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Наредбодавац за извршење буџета је председник општине.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  1 1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 Наредбодавац индиректних корисника буџетских средстава је функционер    ( руководилац ),  односно лице које је одговорно за управљање сдствима, преузимање обавеза, издавање налога за плаћање који се извршавају из средстава органа, као и за издавање налога за уплату средстава која припадају буџету.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1 2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Општинско веће је одговорно у смислу Закона о буџетском систему,за спровођење фискалне политике и управљање јавном имовиним, приходима и примањима и расходима и издацима.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 Овлашћује се председник општине да , у складу са чланом 27ж Закона о буџетском систему ,може да   поднесе захтев Министарству  надлежном за послове финансија за одобрење фискалног дефицита изнад утврђеног дефицита  од 10% , уколико је резултат реализације јавних инвестиција.  Захтев се подноси најкасније до 1. маја текуће године за наредну годину.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1 3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За законито и наменско коришћење средстава распоређених овом Одлуком из области основног и средњег образовања, културе, физичке културе, социјалне заштите, друштвене бриге о деци и здравства, за јавна предузећа, месне заједнице и остале кориснике одговорно је одговорно лице корисника.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За законито и наменско коришћење средстава распоређених овом Одлуком осим из области из става 1. овог члана одговоран је начелник Општинске управе.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1 4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Орган управе надлежан за финансије обавезан је да редовно прати извршавање буџета и најмање два пута годишње информише председника општине (општинско веће), а обавезно у року од петнаест дана по истеку шестомесечног, односно деветомесечног периода.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У року од петнаест дана по подношењу извештаја из става 1. овог члана, Општинско веће усваја и доставља извештај Скупштини општине.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Извештај садржи и одступања између усвојеног буџета и извршења и образложења великих одступања.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1 5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Одлуку о промени апропријације у складу са чланом 61. Закона о буџетском систему доноси Председник општине.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  1 6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     У сталну буџетску резерву издвајају се средства   највише до 0,5% укупних прихода и примања од продаје нефинансијске имовине за буџетску годину.За буџетску 2022. годину планирају се средства   у износу од    2.000.000,00  динара.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Решење о употреби средстава сталне буџетске резерве доноси Општинско веће  на предлог локалног органа управе надлежног за послове финансија, за намене утврђене у члану 70. Закона о буџетском систему.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Извештај о коришћењу средстава сталне буџетске резерве доставља се  Скупштини уз завршни рачун буџета.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1 7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У текућу буџетску резерву планирају се средства   највише до  4 % укупних прихода и примања од продаје нефинансијске имовине за буџетску годину.  За буџетску 2022. годину планирају се средства   у износу од   15.000.000,00  динара.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Средства текуће буџетске резерве користе се за непланиране сврхе за које нису извршене апропријације или за сврхе за које се у току године покаже да апропријације нису биле довољне.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Решење о коришћењу средстава текуће буџетске резерве доноси Председник општине на предлог локалног органа управе надлежног за послове финансија у складу са чланом 69. Закона о буџетском систему.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Одобрена средства по овом основу претстављају повећање апропријације корисника за одређене намене  и исказују се на конту намене за коју су средства усмерена.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Извештај о коришћењу средстава текуће буџетске резерве доставља се  Скупштини уз завршни рачун буџета.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1 8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Одлуку о отварању буџетског фонда у складу са чланом 64.  З акона о буџетском систему доноси  O пштинско веће.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  19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Новчана средства буџета општине, директних и индиректиних корисника средстава тог буџета, као и других корисника јавних средстава који су укључени у консолидовани рачун трезора општине, воде се и депонују на консолидованом рачуну трезора. 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2 0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Обавезе које преузимају директни и индиректни корисници буџетских средстава морају одговарати апропријацијама које су им за ту намену овом Одлуком одобрене и пренете.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Изузетно корисници из става 1. Овог члана , у складу са чланом 54. Закона о буџетском систему , могу преузети обавезе по уговору који се односи на капиталне издатке и захтева плаћање у више година , на основу предлога органа надлежног за послове финансија, уз сагласност општинског већа , а највише до износа исказаних у плану капиталних издатака из ове  О длуке.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Корисник буџетских средстава, који одређени расход извршава из средстава буџета и из других прихода, обавезан је да измирење тог расхода прво врши из прихода из тих других извора.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Обавезе преузете у 2021. години у складу са одобреним апропријацијама у  тој  години, а неизвршене у току 2021.године, преносе се у 2022 . годину, имају статус преузетих обавеза и извршавају се на терет одобрених апропријација овом Одлуком.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2 1 .</w:t>
      </w:r>
    </w:p>
    <w:p w:rsid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Преузете обавезе и све финансијске обавезе морају бити извршене искључиво на принципу готовинске основе са консолидованог рачуна трезора, осим ако је Законом, односно актом Владе предвиђен другачији метод. </w:t>
      </w:r>
    </w:p>
    <w:p w:rsidR="00614EF5" w:rsidRPr="006B7D42" w:rsidRDefault="00614EF5" w:rsidP="006B7D42">
      <w:pPr>
        <w:jc w:val="both"/>
        <w:rPr>
          <w:sz w:val="22"/>
          <w:szCs w:val="22"/>
        </w:rPr>
      </w:pP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2 2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Корисник буџета може преузети обавезе на терет буџета само до износа апропријације утврђене овом Одлуком.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Корисници буџетских средстава преузимају обавезе само на основу писаног уговора или другог правног акта, уколико законом није другачије прописано.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Плаћање из буџета неће се извршити уколико нису испоштоване процедуре утврђене чланом 56.  s тав3. Закона о буџетском систему.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2 3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Корисници буџетских средстава приликом додељивања уговора о набавци добара, пружању услуга или извођењу грађевинских радова, морају да поступе у складу са прописима који уређују јавне набавке.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Јавна набавка мале вредности, у смислу члана 39. Закона о јавним набавкама, сматра се набавка истоврсних добара, услуга, или радова чија је укупна процењена вредност на годишњем нивоу нижа од вредности предвиђене Законом.   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2 4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Обавезе према корисницима буџетских средстава извршавају се сразмерно оствареним примањима буџета. Ако се у току године примања смање, издаци буџета извршаваће се по приоритетима, и то: обавезе утврђене законским прописима на постојећем нивоу и минимални стални трошкови неопходни за несметано функционисање корисника буџетских средстава.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Ако корисници буџетских средстава остваре додатне приходе у износу већем од износа исказаног у посебном делу ове Одлуке, могу користити средства остварена из додатних прихода до нивоа до ког су та средстава и планирана, а за намене утврђене овом Одлуком.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Ако корисници буџетских средстава не остваре сопствене приходе, утврђене у посебном делу  ове Одлуке, апропријације утврђене из тих прихода неће се извршавати на терет средстава буџета.</w:t>
      </w:r>
    </w:p>
    <w:p w:rsidR="006B7D42" w:rsidRPr="006B7D42" w:rsidRDefault="006B7D42" w:rsidP="006B7D42">
      <w:pPr>
        <w:jc w:val="center"/>
        <w:rPr>
          <w:sz w:val="22"/>
          <w:szCs w:val="22"/>
        </w:rPr>
      </w:pPr>
      <w:r w:rsidRPr="006B7D42">
        <w:rPr>
          <w:b/>
          <w:sz w:val="22"/>
          <w:szCs w:val="22"/>
        </w:rPr>
        <w:t>Члан 2 5</w:t>
      </w:r>
      <w:r w:rsidRPr="006B7D42">
        <w:rPr>
          <w:sz w:val="22"/>
          <w:szCs w:val="22"/>
        </w:rPr>
        <w:t xml:space="preserve">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Средства распоређена за финансирање расхода и издатака корисника буџета, преносе се на основу њиховог захтева и у складу са одобреним квотама у тромесечним плановима буџета.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Уз захтев, корисници су дужни да доставе комплетну документацију за плаћање (копије) 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  26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Новчана средства на консолидованом рачуну трезора могу се инвестирати у 2022 . години само у складу са чланом 10. Закона о буџетском систему, при чему су, у складу са истим чланом Закона, председник општине  доноди одлуку о инвестирању  средстава на домаћем финансијском тржишту.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27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Општинско веће донеће програм рационализације којим ће обухватити све кориснике јавних средстава, укључујући и одређене критеријуме за извршавање тог програма, и о томе обавестити скупштину општине.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Корисник буџетских средстава не може засновати радни однос са новим лицима до краја 2022 . године, уколико средства потребна за исплату плата тих лица нису обезбеђена у оквиру износа средстава која су, у складу са овом Одлуком предвиђена за плате том буџетском кориснику и програмом рационализације из става 1. овог члана. Заснивање радног односа са новим лицима не може се извршити без сагласности Председника општине.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28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Директни и индиректни корисници буџетских средстава,  у 2022 . години  обрачунату исправку вредности нефинансијске имовине исказују на терет капитала, односно не исказују расход амортизације и употребе средстава за рад.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  29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Директни и индиректни корисници буџетских средстава који користе пословни простор и покретне ствари којим управљају други корисници јавних средстава, не плаћају закуп у 2022 . години.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30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За финансирање дефицита текуће ликвидности, који може да настане услед неуравнотежености кретања у приходима и расходима буџета, председник општине може се задужити у складу са одредбама члана 35. Закона о јавном дугу («Службени гласник РС», бр.61/2005 и 78/2011).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31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Корисници буџетских средстава пренеће на рачун извршења буџета до 31. д е цембра  2022 .године, средства која нису утрошена за финансирање расхода у 2022 .години, која су овим корисницима пренета у складу са Одлуком о буџету општине Нова Варош за 2022 .годину.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32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Изузетно, у случају да се у буџету општине Нова Варош из другог буџета (Републике, Покрајине, друге општине) определе актом наменска трансферна средства, укључујући и наменска трансферна средства за надокнаду штета услед елементарних непогода, као и у случају уговарања донације, чији износи нису могли бити познати у поступку доношења ове одлуке, орган управе надлежан за финансије на основу тог акта отвара одговарајуће апропријације за извршење расхода по том основу, у складу са чланом 5. Закона о буџетском систему.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33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Плаћање са консолидованог рачуна трезора за реализацију обавеза других корисника јавних средстава у смислу Закона о буџетском систему који су укључени у систем консолидованог рачуна трезора неће се вршити уколико ови корисници нису добили сагласност на финансијски план на начин прописан Законом, односно актом Скупштине општине и уколико тај план нису доставили Управи за трезор.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34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 У буџетској 2022 . години неће се вршити обрачун и исплата  божићних, годишњих и других врста накнада и бонуса предвиђених посебним и појединачним колективним уговорима, за директне и индиректне кориснике средстава буџета , осим јубиларних награда за запослене који су то право стекли у 2022 . години.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35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 Корисник буџетских средстава, који одређени расход и издатак извршава из других извора прихода и примањаа, који нису општи приход (извор 01-Приход из буџета), обавезе може преузимати само до нивоа остварења тих прихода или примања, уколико је ниво остварених прихода или примања мањи од одобрених апропријација.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Корисник буџетских средстава код кога у току године дође до умањења одобрених апропријација из разлога извршења принудне наплате, за износ умањењења предузеће одговарајуће мере у циљу прилагођавања преузете обавезе, тако што ће предложити умањење обавезе,односно продужење уговореног  рока за плаћање или отказати уговор.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  36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  Приоритет у извршавању расхода за робе и услуге корисника буџетских средстава имају расходи за сталне трошкове, трошкове текућих поправки и одржавања и материјал.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            Корисници буџетски средстава дужни су да обавезе настале по основу сталних трошкова, трошкова текућих поправки и одржавања, материјала, као и по основу капиталних издатака измире у року утврђеном законом који регулише рокове измирења новчаних обавеза у комерцијалним трансакцијама.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  37 .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Ову одлуку објавити у „Службеном листу општине Нова Варош“ и доставити Министарству надлежном за послове финансија. </w:t>
      </w:r>
    </w:p>
    <w:p w:rsidR="006B7D42" w:rsidRPr="006B7D42" w:rsidRDefault="006B7D42" w:rsidP="006B7D42">
      <w:pPr>
        <w:jc w:val="center"/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>Члан   38 .</w:t>
      </w:r>
    </w:p>
    <w:p w:rsidR="006B7D42" w:rsidRDefault="006B7D42" w:rsidP="006B7D42">
      <w:pPr>
        <w:jc w:val="both"/>
        <w:rPr>
          <w:sz w:val="22"/>
          <w:szCs w:val="22"/>
        </w:rPr>
      </w:pPr>
      <w:r w:rsidRPr="006B7D42">
        <w:rPr>
          <w:sz w:val="22"/>
          <w:szCs w:val="22"/>
        </w:rPr>
        <w:t xml:space="preserve">Ова одлука ступа на снагу дан ом   објављивања у „Службеном листу општине Нова Варош“, а примењиваће се од 1. јануара 2022 . године . </w:t>
      </w:r>
    </w:p>
    <w:p w:rsidR="006B7D42" w:rsidRPr="006B7D42" w:rsidRDefault="006B7D42" w:rsidP="006B7D42">
      <w:pPr>
        <w:jc w:val="both"/>
        <w:rPr>
          <w:sz w:val="22"/>
          <w:szCs w:val="22"/>
        </w:rPr>
      </w:pPr>
    </w:p>
    <w:p w:rsidR="006B7D42" w:rsidRPr="006B7D42" w:rsidRDefault="006B7D42" w:rsidP="006B7D42">
      <w:pPr>
        <w:jc w:val="both"/>
        <w:rPr>
          <w:sz w:val="22"/>
          <w:szCs w:val="22"/>
        </w:rPr>
      </w:pPr>
    </w:p>
    <w:p w:rsidR="006B7D42" w:rsidRPr="006B7D42" w:rsidRDefault="006B7D42" w:rsidP="006B7D42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6B7D42">
        <w:rPr>
          <w:sz w:val="22"/>
          <w:szCs w:val="22"/>
        </w:rPr>
        <w:t xml:space="preserve">      </w:t>
      </w:r>
      <w:r w:rsidRPr="006B7D42">
        <w:rPr>
          <w:b/>
          <w:sz w:val="22"/>
          <w:szCs w:val="22"/>
        </w:rPr>
        <w:t xml:space="preserve">СКУПШТИНА ОПШТИНЕ НОВА ВАРОШ </w:t>
      </w:r>
      <w:r w:rsidR="00614EF5">
        <w:rPr>
          <w:b/>
          <w:sz w:val="22"/>
          <w:szCs w:val="22"/>
        </w:rPr>
        <w:tab/>
      </w:r>
      <w:r w:rsidR="00614EF5">
        <w:rPr>
          <w:b/>
          <w:sz w:val="22"/>
          <w:szCs w:val="22"/>
        </w:rPr>
        <w:tab/>
      </w:r>
      <w:r w:rsidR="00614EF5">
        <w:rPr>
          <w:b/>
          <w:sz w:val="22"/>
          <w:szCs w:val="22"/>
        </w:rPr>
        <w:tab/>
      </w:r>
      <w:r w:rsidR="00614EF5" w:rsidRPr="006B7D42">
        <w:rPr>
          <w:b/>
          <w:sz w:val="22"/>
          <w:szCs w:val="22"/>
        </w:rPr>
        <w:t>ПРЕДСЕДНИК</w:t>
      </w:r>
    </w:p>
    <w:p w:rsidR="006B7D42" w:rsidRPr="006B7D42" w:rsidRDefault="006B7D42" w:rsidP="006B7D42">
      <w:pPr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 xml:space="preserve">            Број:</w:t>
      </w:r>
      <w:r w:rsidR="00AF7DF5">
        <w:rPr>
          <w:b/>
          <w:sz w:val="22"/>
          <w:szCs w:val="22"/>
        </w:rPr>
        <w:t xml:space="preserve"> </w:t>
      </w:r>
      <w:r w:rsidR="00AF7DF5">
        <w:rPr>
          <w:b/>
          <w:sz w:val="22"/>
          <w:szCs w:val="22"/>
          <w:lang w:val="sr-Cyrl-RS"/>
        </w:rPr>
        <w:t>06-186/2/2021-02 од 23.12.2021</w:t>
      </w:r>
      <w:r w:rsidRPr="006B7D42">
        <w:rPr>
          <w:b/>
          <w:sz w:val="22"/>
          <w:szCs w:val="22"/>
        </w:rPr>
        <w:t xml:space="preserve"> . године </w:t>
      </w:r>
      <w:r w:rsidR="00614EF5">
        <w:rPr>
          <w:b/>
          <w:sz w:val="22"/>
          <w:szCs w:val="22"/>
        </w:rPr>
        <w:tab/>
      </w:r>
      <w:r w:rsidR="00614EF5">
        <w:rPr>
          <w:b/>
          <w:sz w:val="22"/>
          <w:szCs w:val="22"/>
        </w:rPr>
        <w:tab/>
      </w:r>
      <w:r w:rsidR="00614EF5" w:rsidRPr="006B7D42">
        <w:rPr>
          <w:b/>
          <w:sz w:val="22"/>
          <w:szCs w:val="22"/>
        </w:rPr>
        <w:t>СКУПШТИНЕ ОПШТИНЕ</w:t>
      </w:r>
    </w:p>
    <w:p w:rsidR="006B7D42" w:rsidRPr="006B7D42" w:rsidRDefault="006B7D42" w:rsidP="006B7D42">
      <w:pPr>
        <w:rPr>
          <w:b/>
          <w:sz w:val="22"/>
          <w:szCs w:val="22"/>
        </w:rPr>
      </w:pPr>
      <w:r w:rsidRPr="006B7D42">
        <w:rPr>
          <w:b/>
          <w:sz w:val="22"/>
          <w:szCs w:val="22"/>
        </w:rPr>
        <w:t xml:space="preserve">                                                                                               </w:t>
      </w:r>
      <w:r w:rsidR="00614EF5">
        <w:rPr>
          <w:b/>
          <w:sz w:val="22"/>
          <w:szCs w:val="22"/>
        </w:rPr>
        <w:tab/>
      </w:r>
      <w:r w:rsidR="00614EF5">
        <w:rPr>
          <w:b/>
          <w:sz w:val="22"/>
          <w:szCs w:val="22"/>
        </w:rPr>
        <w:tab/>
      </w:r>
      <w:r w:rsidRPr="006B7D42">
        <w:rPr>
          <w:b/>
          <w:sz w:val="22"/>
          <w:szCs w:val="22"/>
        </w:rPr>
        <w:t xml:space="preserve">  </w:t>
      </w:r>
      <w:r w:rsidR="00614EF5" w:rsidRPr="006B7D42">
        <w:rPr>
          <w:b/>
          <w:sz w:val="22"/>
          <w:szCs w:val="22"/>
        </w:rPr>
        <w:t xml:space="preserve">_____________________ </w:t>
      </w:r>
      <w:r w:rsidRPr="006B7D42">
        <w:rPr>
          <w:b/>
          <w:sz w:val="22"/>
          <w:szCs w:val="22"/>
        </w:rPr>
        <w:t xml:space="preserve">                                           </w:t>
      </w:r>
    </w:p>
    <w:p w:rsidR="00614EF5" w:rsidRPr="00614EF5" w:rsidRDefault="006B7D42" w:rsidP="00614EF5">
      <w:pPr>
        <w:rPr>
          <w:vanish/>
          <w:sz w:val="22"/>
          <w:szCs w:val="22"/>
          <w:lang w:val="sr-Cyrl-RS"/>
        </w:rPr>
      </w:pPr>
      <w:r w:rsidRPr="006B7D42">
        <w:rPr>
          <w:b/>
          <w:sz w:val="22"/>
          <w:szCs w:val="22"/>
        </w:rPr>
        <w:t xml:space="preserve">                                                                                                               </w:t>
      </w:r>
      <w:r w:rsidR="00614EF5">
        <w:rPr>
          <w:b/>
          <w:sz w:val="22"/>
          <w:szCs w:val="22"/>
        </w:rPr>
        <w:tab/>
        <w:t xml:space="preserve">        </w:t>
      </w:r>
      <w:r w:rsidRPr="006B7D42">
        <w:rPr>
          <w:b/>
          <w:sz w:val="22"/>
          <w:szCs w:val="22"/>
        </w:rPr>
        <w:t xml:space="preserve"> </w:t>
      </w:r>
      <w:r w:rsidR="00614EF5">
        <w:rPr>
          <w:b/>
          <w:sz w:val="22"/>
          <w:szCs w:val="22"/>
        </w:rPr>
        <w:t>Бранк</w:t>
      </w:r>
      <w:r w:rsidR="00614EF5">
        <w:rPr>
          <w:b/>
          <w:sz w:val="22"/>
          <w:szCs w:val="22"/>
          <w:lang w:val="sr-Cyrl-RS"/>
        </w:rPr>
        <w:t>о Поповић</w:t>
      </w:r>
    </w:p>
    <w:p w:rsidR="003E3CF9" w:rsidRPr="006B7D42" w:rsidRDefault="003E3CF9">
      <w:pPr>
        <w:rPr>
          <w:vanish/>
          <w:sz w:val="22"/>
          <w:szCs w:val="22"/>
        </w:rPr>
      </w:pPr>
      <w:bookmarkStart w:id="35" w:name="__bookmark_38"/>
      <w:bookmarkStart w:id="36" w:name="__bookmark_46"/>
      <w:bookmarkEnd w:id="35"/>
      <w:bookmarkEnd w:id="36"/>
    </w:p>
    <w:p w:rsidR="003E3CF9" w:rsidRPr="006B7D42" w:rsidRDefault="003E3CF9">
      <w:pPr>
        <w:rPr>
          <w:sz w:val="22"/>
          <w:szCs w:val="22"/>
        </w:rPr>
        <w:sectPr w:rsidR="003E3CF9" w:rsidRPr="006B7D42" w:rsidSect="006B7D42">
          <w:headerReference w:type="default" r:id="rId19"/>
          <w:footerReference w:type="default" r:id="rId20"/>
          <w:pgSz w:w="11905" w:h="16837"/>
          <w:pgMar w:top="1440" w:right="1080" w:bottom="1440" w:left="1080" w:header="360" w:footer="360" w:gutter="0"/>
          <w:cols w:space="720"/>
          <w:docGrid w:linePitch="272"/>
        </w:sectPr>
      </w:pPr>
    </w:p>
    <w:p w:rsidR="003E3CF9" w:rsidRDefault="003E3CF9">
      <w:pPr>
        <w:rPr>
          <w:vanish/>
        </w:rPr>
      </w:pPr>
      <w:bookmarkStart w:id="37" w:name="__bookmark_56"/>
      <w:bookmarkEnd w:id="37"/>
    </w:p>
    <w:p w:rsidR="003E3CF9" w:rsidRDefault="003E3CF9">
      <w:pPr>
        <w:rPr>
          <w:vanish/>
        </w:rPr>
      </w:pPr>
      <w:bookmarkStart w:id="38" w:name="__bookmark_61"/>
      <w:bookmarkEnd w:id="38"/>
    </w:p>
    <w:p w:rsidR="003E3CF9" w:rsidRDefault="003E3CF9" w:rsidP="00614EF5">
      <w:pPr>
        <w:tabs>
          <w:tab w:val="left" w:pos="1340"/>
        </w:tabs>
        <w:rPr>
          <w:vanish/>
        </w:rPr>
      </w:pPr>
      <w:bookmarkStart w:id="39" w:name="__bookmark_71"/>
      <w:bookmarkEnd w:id="39"/>
    </w:p>
    <w:p w:rsidR="005827FD" w:rsidRDefault="005827FD" w:rsidP="005827FD">
      <w:pPr>
        <w:tabs>
          <w:tab w:val="left" w:pos="664"/>
        </w:tabs>
      </w:pPr>
    </w:p>
    <w:p w:rsidR="005827FD" w:rsidRPr="005827FD" w:rsidRDefault="005827FD" w:rsidP="005827FD"/>
    <w:p w:rsidR="005827FD" w:rsidRDefault="005827FD" w:rsidP="005827FD"/>
    <w:p w:rsidR="003E3CF9" w:rsidRDefault="005827FD" w:rsidP="005827FD">
      <w:pPr>
        <w:tabs>
          <w:tab w:val="left" w:pos="1653"/>
        </w:tabs>
        <w:rPr>
          <w:vanish/>
        </w:rPr>
      </w:pPr>
      <w:r>
        <w:tab/>
      </w:r>
      <w:bookmarkStart w:id="40" w:name="__bookmark_76"/>
      <w:bookmarkEnd w:id="40"/>
    </w:p>
    <w:p w:rsidR="003E3CF9" w:rsidRDefault="00614EF5" w:rsidP="005827FD">
      <w:pPr>
        <w:tabs>
          <w:tab w:val="left" w:pos="952"/>
        </w:tabs>
        <w:rPr>
          <w:vanish/>
        </w:rPr>
      </w:pPr>
      <w:r>
        <w:tab/>
      </w: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CC227E">
            <w:pPr>
              <w:jc w:val="center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  <w:lang w:val="sr-Cyrl-RS"/>
              </w:rPr>
              <w:t>АНАЛИТИЧКИ ПЛАН РАСХОДАБУЏЕТСКИХ КОРИСНИКА КОЈИ СУ ПРИКАЗАНИ ЗБИРНО У БУЏЕТУ</w:t>
            </w:r>
          </w:p>
        </w:tc>
      </w:tr>
      <w:tr w:rsidR="003E3CF9" w:rsidRPr="00CC227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1" w:name="_Toc5.00.01_ОШ_ЖИВКО_ЉУЈИЋ"/>
      <w:bookmarkEnd w:id="41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"5.00.01 ОШ ЖИВКО ЉУЈИЋ"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5.00.01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ОШ ЖИВКО ЉУЈИЋ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"463000"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0,17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1,54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0,44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424200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3,24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5.00.01    ОШ ЖИВКО ЉУЈИЋ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3,24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21"/>
          <w:footerReference w:type="default" r:id="rId2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161783441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2" w:name="_Toc5.00.02_ОШ_КНЕЗОВИ_РАШКОВИЋИ_БОЖЕТИЋ"/>
      <w:bookmarkEnd w:id="42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"5.00.02 ОШ КНЕЗОВИ РАШКОВИЋИ БОЖЕТИЋИ"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5.00.02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ОШ КНЕЗОВИ РАШКОВИЋИ БОЖЕТИЋИ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"463000"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0,22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0,20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0,40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8.640.000,00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8.640.000,00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8.640.000,00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1,47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5.00.02    ОШ КНЕЗОВИ РАШКОВИЋИ БОЖЕТИЋИ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8.640.000,00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8.640.000,00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8.640.000,00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1,47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23"/>
          <w:footerReference w:type="default" r:id="rId2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153754443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3" w:name="_Toc5.00.03_ОШ_МОМИР_ПУЦАРЕВИЋ_АКМАЧИЋИ"/>
      <w:bookmarkEnd w:id="43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"5.00.03 ОШ МОМИР ПУЦАРЕВИЋ АКМАЧИЋИ"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5.00.03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ОШ МОМИР ПУЦАРЕВИЋ АКМАЧИЋИ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"463000"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0,22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0,34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0,22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7.700.000,00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7.700.000,00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7.700.000,00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1,31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5.00.03    ОШ МОМИР ПУЦАРЕВИЋ АКМАЧИЋИ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7.700.000,00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7.700.000,00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7.700.000,00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1,31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25"/>
          <w:footerReference w:type="default" r:id="rId2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154953461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4" w:name="_Toc5.00.04_ОШ_ДОБРИСАВ_РАЈИЋ_БИСТРИЦА"/>
      <w:bookmarkEnd w:id="44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"5.00.04 ОШ ДОБРИСАВ РАЈИЋ БИСТРИЦА"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5.00.04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ОШ ДОБРИСАВ РАЈИЋ БИСТРИЦА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"463000"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0,67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5.00.04    ОШ ДОБРИСАВ РАЈИЋ БИСТРИЦА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0,67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27"/>
          <w:footerReference w:type="default" r:id="rId2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99460127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5" w:name="_Toc5.00.05_ОШ_ГОЈКО_ДРУЛОВИЋ_РАДОИЊА"/>
      <w:bookmarkEnd w:id="45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"5.00.05 ОШ ГОЈКО ДРУЛОВИЋ РАДОИЊА"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5.00.05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ОШ ГОЈКО ДРУЛОВИЋ РАДОИЊА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"463000"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0,34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0,31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0,29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Опрема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0,20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11.610.000,00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11.610.000,00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11.610.000,00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1,98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5.00.05    ОШ ГОЈКО ДРУЛОВИЋ РАДОИЊА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11.610.000,00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11.610.000,00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11.610.000,00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1,98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29"/>
          <w:footerReference w:type="default" r:id="rId3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15171845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6" w:name="_Toc5.00.06_ОШ_ВУК_КАРАЏИЋ_ЈАСЕНОВО"/>
      <w:bookmarkEnd w:id="46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"5.00.06 ОШ ВУК КАРАЏИЋ ЈАСЕНОВО"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5.00.06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ОШ ВУК КАРАЏИЋ ЈАСЕНОВО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"463000"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0,19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0,21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1,16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5.00.06    ОШ ВУК КАРАЏИЋ ЈАСЕНОВО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1,16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31"/>
          <w:footerReference w:type="default" r:id="rId3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2024936714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7" w:name="_Toc5.00.07_ОСНОВНА_МУЗИЧКА_ШКОЛА_ПРИЈЕП"/>
      <w:bookmarkEnd w:id="47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"5.00.07 ОСНОВНА МУЗИЧКА ШКОЛА ПРИЈЕПОЉЕ"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5.00.07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ОСНОВНА МУЗИЧКА ШКОЛА ПРИЈЕПОЉЕ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"463000"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5.00.07    ОСНОВНА МУЗИЧКА ШКОЛА ПРИЈЕПОЉЕ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0,04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33"/>
          <w:footerReference w:type="default" r:id="rId3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146939517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8" w:name="_Toc5.00.08_СРЕДЊА_ШКОЛА_НОВА_ВАРОШ"/>
      <w:bookmarkEnd w:id="48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"5.00.08 СРЕДЊА ШКОЛА НОВА ВАРОШ"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5.00.08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СРЕДЊА ШКОЛА НОВА ВАРОШ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"463000"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14.400.000,00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2,46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424200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0,46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482300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 w:rsidP="001C732B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511</w:t>
            </w:r>
            <w:r w:rsidR="001C732B">
              <w:rPr>
                <w:color w:val="000000"/>
                <w:sz w:val="22"/>
                <w:szCs w:val="22"/>
              </w:rPr>
              <w:t>4</w:t>
            </w:r>
            <w:r w:rsidRPr="00CC227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1C732B" w:rsidRDefault="001C732B">
            <w:pPr>
              <w:rPr>
                <w:color w:val="000000"/>
                <w:sz w:val="22"/>
                <w:szCs w:val="22"/>
                <w:lang w:val="sr-Cyrl-RS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0,34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4,81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5.00.08    СРЕДЊА ШКОЛА НОВА ВАРОШ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28.201.000,00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4,81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35"/>
          <w:footerReference w:type="default" r:id="rId3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164943758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9" w:name="_Toc5.00.09_ЦЕНТАР_ЗА_СОЦИЈАЛНИ_РАД"/>
      <w:bookmarkEnd w:id="49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"5.00.09 ЦЕНТАР ЗА СОЦИЈАЛНИ РАД"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5.00.09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ЦЕНТАР ЗА СОЦИЈАЛНИ РАД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bookmarkStart w:id="50" w:name="_Toc463000"/>
      <w:bookmarkEnd w:id="50"/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"463000"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0,22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141.000,00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141.000,00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141.000,00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Остале текуће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0,68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0,17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10.471.000,00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10.471.000,00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10.471.000,00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1,79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18.010.000,00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18.010.000,00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18.010.000,00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3,07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5.00.09    ЦЕНТАР ЗА СОЦИЈАЛНИ РАД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18.010.000,00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18.010.000,00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18.010.000,00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3,07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37"/>
          <w:footerReference w:type="default" r:id="rId3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52494652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51" w:name="_Toc5.00.10_ДОМ_ЗДРАВЉА_НОВА_ВАРОШ"/>
      <w:bookmarkEnd w:id="51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"5.00.10 ДОМ ЗДРАВЉА НОВА ВАРОШ"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5.00.10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ДОМ ЗДРАВЉА НОВА ВАРОШ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bookmarkStart w:id="52" w:name="_Toc464000"/>
      <w:bookmarkEnd w:id="52"/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"464000"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1,02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1,02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5.00.10    ДОМ ЗДРАВЉА НОВА ВАРОШ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1,02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39"/>
          <w:footerReference w:type="default" r:id="rId4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1038747289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53" w:name="_Toc5.00.11_ЗАВИЧАЈНИ_МУЗЕЈ_УЖИЦЕ"/>
      <w:bookmarkEnd w:id="53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"5.00.11 ЗАВИЧАЈНИ МУЗЕЈ УЖИЦЕ"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5.00.11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ЗАВИЧАЈНИ МУЗЕЈ УЖИЦЕ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bookmarkStart w:id="54" w:name="_Toc465000"/>
      <w:bookmarkEnd w:id="54"/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"465000" \f C \l "2"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465100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Остале текуће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 w:rsidP="00B81C78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</w:t>
            </w:r>
            <w:r w:rsidR="00B81C78">
              <w:rPr>
                <w:color w:val="000000"/>
                <w:sz w:val="22"/>
                <w:szCs w:val="22"/>
                <w:lang w:val="sr-Cyrl-RS"/>
              </w:rPr>
              <w:t>6</w:t>
            </w:r>
            <w:r w:rsidRPr="00CC227E">
              <w:rPr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 w:rsidP="00B81C78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</w:t>
            </w:r>
            <w:r w:rsidR="00B81C78">
              <w:rPr>
                <w:color w:val="000000"/>
                <w:sz w:val="22"/>
                <w:szCs w:val="22"/>
                <w:lang w:val="sr-Cyrl-RS"/>
              </w:rPr>
              <w:t>6</w:t>
            </w:r>
            <w:r w:rsidRPr="00CC227E">
              <w:rPr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 w:rsidP="00B81C78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1.</w:t>
            </w:r>
            <w:r w:rsidR="00B81C78">
              <w:rPr>
                <w:color w:val="000000"/>
                <w:sz w:val="22"/>
                <w:szCs w:val="22"/>
                <w:lang w:val="sr-Cyrl-RS"/>
              </w:rPr>
              <w:t>6</w:t>
            </w:r>
            <w:r w:rsidRPr="00CC227E">
              <w:rPr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B81C78" w:rsidRDefault="008B5927" w:rsidP="00B81C78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  <w:r w:rsidRPr="00CC227E">
              <w:rPr>
                <w:color w:val="000000"/>
                <w:sz w:val="22"/>
                <w:szCs w:val="22"/>
              </w:rPr>
              <w:t>0,</w:t>
            </w:r>
            <w:r w:rsidR="00B81C78">
              <w:rPr>
                <w:color w:val="000000"/>
                <w:sz w:val="22"/>
                <w:szCs w:val="22"/>
                <w:lang w:val="sr-Cyrl-RS"/>
              </w:rPr>
              <w:t>20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465000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 w:rsidP="00B81C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1.</w:t>
            </w:r>
            <w:r w:rsidR="00B81C78">
              <w:rPr>
                <w:b/>
                <w:bCs/>
                <w:color w:val="000000"/>
                <w:sz w:val="22"/>
                <w:szCs w:val="22"/>
                <w:lang w:val="sr-Cyrl-RS"/>
              </w:rPr>
              <w:t>6</w:t>
            </w:r>
            <w:r w:rsidRPr="00CC227E">
              <w:rPr>
                <w:b/>
                <w:bCs/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 w:rsidP="00B81C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1.</w:t>
            </w:r>
            <w:r w:rsidR="00B81C78">
              <w:rPr>
                <w:b/>
                <w:bCs/>
                <w:color w:val="000000"/>
                <w:sz w:val="22"/>
                <w:szCs w:val="22"/>
                <w:lang w:val="sr-Cyrl-RS"/>
              </w:rPr>
              <w:t>6</w:t>
            </w:r>
            <w:r w:rsidRPr="00CC227E">
              <w:rPr>
                <w:b/>
                <w:bCs/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 w:rsidP="00B81C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1.</w:t>
            </w:r>
            <w:r w:rsidR="00B81C78">
              <w:rPr>
                <w:b/>
                <w:bCs/>
                <w:color w:val="000000"/>
                <w:sz w:val="22"/>
                <w:szCs w:val="22"/>
                <w:lang w:val="sr-Cyrl-RS"/>
              </w:rPr>
              <w:t>6</w:t>
            </w:r>
            <w:r w:rsidRPr="00CC227E">
              <w:rPr>
                <w:b/>
                <w:bCs/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B81C78" w:rsidRDefault="00B81C78" w:rsidP="00B81C78">
            <w:pPr>
              <w:jc w:val="right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0,20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5.00.11    ЗАВИЧАЈНИ МУЗЕЈ УЖИЦЕ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 w:rsidP="00B81C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1.</w:t>
            </w:r>
            <w:r w:rsidR="00B81C78">
              <w:rPr>
                <w:b/>
                <w:bCs/>
                <w:color w:val="000000"/>
                <w:sz w:val="22"/>
                <w:szCs w:val="22"/>
                <w:lang w:val="sr-Cyrl-RS"/>
              </w:rPr>
              <w:t>6</w:t>
            </w:r>
            <w:r w:rsidRPr="00CC227E">
              <w:rPr>
                <w:b/>
                <w:bCs/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 w:rsidP="00B81C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1.</w:t>
            </w:r>
            <w:r w:rsidR="00B81C78">
              <w:rPr>
                <w:b/>
                <w:bCs/>
                <w:color w:val="000000"/>
                <w:sz w:val="22"/>
                <w:szCs w:val="22"/>
                <w:lang w:val="sr-Cyrl-RS"/>
              </w:rPr>
              <w:t>6</w:t>
            </w:r>
            <w:r w:rsidRPr="00CC227E">
              <w:rPr>
                <w:b/>
                <w:bCs/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 w:rsidP="00B81C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1.</w:t>
            </w:r>
            <w:r w:rsidR="00B81C78">
              <w:rPr>
                <w:b/>
                <w:bCs/>
                <w:color w:val="000000"/>
                <w:sz w:val="22"/>
                <w:szCs w:val="22"/>
                <w:lang w:val="sr-Cyrl-RS"/>
              </w:rPr>
              <w:t>6</w:t>
            </w:r>
            <w:r w:rsidRPr="00CC227E">
              <w:rPr>
                <w:b/>
                <w:bCs/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B81C78" w:rsidP="00B81C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0,20</w:t>
            </w: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41"/>
          <w:footerReference w:type="default" r:id="rId4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E3CF9" w:rsidRPr="00CC227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 РАСХОДА</w:t>
            </w:r>
          </w:p>
        </w:tc>
      </w:tr>
      <w:tr w:rsidR="003E3CF9" w:rsidRPr="00CC227E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E3CF9" w:rsidRPr="00CC227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1C" w:rsidRPr="00CC227E" w:rsidRDefault="008B5927">
                  <w:pPr>
                    <w:jc w:val="center"/>
                    <w:divId w:val="2122336057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C227E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 период: 01.01.2022-31.12.2022</w:t>
                  </w:r>
                </w:p>
                <w:p w:rsidR="003E3CF9" w:rsidRPr="00CC227E" w:rsidRDefault="003E3CF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55" w:name="_Toc5.00.12_ИСТОРИЈСКИ_АРХИВ_УЖИЦЕ"/>
      <w:bookmarkEnd w:id="55"/>
      <w:tr w:rsidR="003E3CF9" w:rsidRPr="00CC227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"5.00.12 ИСТОРИЈСКИ АРХИВ УЖИЦЕ" \f C \l "1"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</w:tr>
      <w:tr w:rsidR="003E3CF9" w:rsidRPr="00CC227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5.00.12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ИСТОРИЈСКИ АРХИВ УЖИЦЕ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буџета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Структура</w:t>
            </w:r>
          </w:p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tr w:rsidR="003E3CF9" w:rsidRPr="00CC227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B81C78" w:rsidRDefault="00B81C78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bookmarkStart w:id="56" w:name="_Toc481000"/>
            <w:bookmarkEnd w:id="56"/>
            <w:r>
              <w:rPr>
                <w:color w:val="000000"/>
                <w:sz w:val="22"/>
                <w:szCs w:val="22"/>
                <w:lang w:val="sr-Cyrl-RS"/>
              </w:rPr>
              <w:t>465000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B81C78" w:rsidRDefault="00B81C78">
            <w:pPr>
              <w:jc w:val="center"/>
              <w:rPr>
                <w:color w:val="000000"/>
                <w:sz w:val="22"/>
                <w:szCs w:val="22"/>
                <w:lang w:val="sr-Cyrl-RS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465100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B81C78" w:rsidRDefault="00B81C78" w:rsidP="00B81C78">
            <w:pPr>
              <w:rPr>
                <w:color w:val="000000"/>
                <w:sz w:val="22"/>
                <w:szCs w:val="22"/>
                <w:lang w:val="sr-Cyrl-RS"/>
              </w:rPr>
            </w:pPr>
            <w:r w:rsidRPr="00B81C78">
              <w:rPr>
                <w:color w:val="000000"/>
                <w:sz w:val="22"/>
                <w:szCs w:val="22"/>
                <w:lang w:val="sr-Cyrl-RS"/>
              </w:rPr>
              <w:t>Остале текуће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B81C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2</w:t>
            </w:r>
            <w:r w:rsidR="008B5927" w:rsidRPr="00CC227E">
              <w:rPr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B81C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B5927" w:rsidRPr="00CC227E">
              <w:rPr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B81C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B5927" w:rsidRPr="00CC227E">
              <w:rPr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B81C78" w:rsidRDefault="008B5927" w:rsidP="00B81C78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  <w:r w:rsidRPr="00CC227E">
              <w:rPr>
                <w:color w:val="000000"/>
                <w:sz w:val="22"/>
                <w:szCs w:val="22"/>
              </w:rPr>
              <w:t>0,0</w:t>
            </w:r>
            <w:r w:rsidR="00B81C78">
              <w:rPr>
                <w:color w:val="000000"/>
                <w:sz w:val="22"/>
                <w:szCs w:val="22"/>
                <w:lang w:val="sr-Cyrl-RS"/>
              </w:rPr>
              <w:t>2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B81C7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B81C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B5927" w:rsidRPr="00CC227E">
              <w:rPr>
                <w:b/>
                <w:bCs/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B81C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B5927" w:rsidRPr="00CC227E">
              <w:rPr>
                <w:b/>
                <w:bCs/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B81C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2</w:t>
            </w:r>
            <w:r w:rsidR="008B5927" w:rsidRPr="00CC227E">
              <w:rPr>
                <w:b/>
                <w:bCs/>
                <w:color w:val="000000"/>
                <w:sz w:val="22"/>
                <w:szCs w:val="22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B81C78" w:rsidRDefault="008B5927" w:rsidP="00B81C78">
            <w:pPr>
              <w:jc w:val="right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</w:t>
            </w:r>
            <w:r w:rsidR="00B81C78">
              <w:rPr>
                <w:b/>
                <w:bCs/>
                <w:color w:val="000000"/>
                <w:sz w:val="22"/>
                <w:szCs w:val="22"/>
                <w:lang w:val="sr-Cyrl-RS"/>
              </w:rPr>
              <w:t>2</w:t>
            </w:r>
          </w:p>
        </w:tc>
      </w:tr>
      <w:tr w:rsidR="003E3CF9" w:rsidRPr="00CC227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   5.00.12    ИСТОРИЈСКИ АРХИВ УЖИЦЕ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B81C78" w:rsidRDefault="008B5927" w:rsidP="00B81C78">
            <w:pPr>
              <w:jc w:val="right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</w:t>
            </w:r>
            <w:r w:rsidR="00B81C78">
              <w:rPr>
                <w:b/>
                <w:bCs/>
                <w:color w:val="000000"/>
                <w:sz w:val="22"/>
                <w:szCs w:val="22"/>
                <w:lang w:val="sr-Cyrl-RS"/>
              </w:rPr>
              <w:t>2</w:t>
            </w:r>
          </w:p>
        </w:tc>
      </w:tr>
    </w:tbl>
    <w:p w:rsidR="003E3CF9" w:rsidRPr="00CC227E" w:rsidRDefault="003E3CF9">
      <w:pPr>
        <w:rPr>
          <w:vanish/>
          <w:sz w:val="22"/>
          <w:szCs w:val="22"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E3CF9" w:rsidRPr="00CC227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3E3CF9">
            <w:pPr>
              <w:rPr>
                <w:sz w:val="22"/>
                <w:szCs w:val="22"/>
              </w:rPr>
            </w:pPr>
            <w:bookmarkStart w:id="57" w:name="__bookmark_78"/>
            <w:bookmarkEnd w:id="57"/>
          </w:p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</w:tbl>
    <w:p w:rsidR="003E3CF9" w:rsidRPr="00CC227E" w:rsidRDefault="003E3CF9">
      <w:pPr>
        <w:rPr>
          <w:sz w:val="22"/>
          <w:szCs w:val="22"/>
        </w:rPr>
        <w:sectPr w:rsidR="003E3CF9" w:rsidRPr="00CC227E">
          <w:headerReference w:type="default" r:id="rId43"/>
          <w:footerReference w:type="default" r:id="rId4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E3CF9" w:rsidRPr="00CC227E" w:rsidRDefault="003E3CF9">
      <w:pPr>
        <w:rPr>
          <w:vanish/>
          <w:sz w:val="22"/>
          <w:szCs w:val="22"/>
        </w:rPr>
      </w:pPr>
      <w:bookmarkStart w:id="58" w:name="__bookmark_82"/>
      <w:bookmarkEnd w:id="58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825"/>
        <w:gridCol w:w="900"/>
        <w:gridCol w:w="900"/>
        <w:gridCol w:w="5092"/>
        <w:gridCol w:w="1650"/>
        <w:gridCol w:w="1650"/>
        <w:gridCol w:w="1650"/>
        <w:gridCol w:w="1650"/>
        <w:gridCol w:w="975"/>
      </w:tblGrid>
      <w:tr w:rsidR="003E3CF9" w:rsidRPr="00CC227E">
        <w:trPr>
          <w:trHeight w:val="230"/>
          <w:tblHeader/>
        </w:trPr>
        <w:tc>
          <w:tcPr>
            <w:tcW w:w="16117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 w:rsidRPr="00CC227E">
        <w:trPr>
          <w:trHeight w:val="1"/>
          <w:tblHeader/>
        </w:trPr>
        <w:tc>
          <w:tcPr>
            <w:tcW w:w="16117" w:type="dxa"/>
            <w:gridSpan w:val="10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59" w:name="_Toc5.06_МЕСНЕ_ЗАЈЕДНИЦЕ"/>
      <w:bookmarkEnd w:id="59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 МЕСНЕ ЗАЈЕДНИЦЕ" \f C \l "3"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МЕСНЕ ЗАЈЕДНИЦЕ</w:t>
            </w:r>
          </w:p>
        </w:tc>
      </w:tr>
      <w:bookmarkStart w:id="60" w:name="_Toc5.06.01"/>
      <w:bookmarkEnd w:id="60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"5.06.01"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B81C78" w:rsidRDefault="008B5927" w:rsidP="00B81C78">
            <w:pPr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НОВА ВАРО</w:t>
            </w:r>
            <w:r w:rsidR="00B81C78">
              <w:rPr>
                <w:b/>
                <w:bCs/>
                <w:color w:val="000000"/>
                <w:sz w:val="22"/>
                <w:szCs w:val="22"/>
                <w:lang w:val="sr-Cyrl-RS"/>
              </w:rPr>
              <w:t>Ш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61" w:name="_Toc5.06.02"/>
      <w:bookmarkEnd w:id="61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"5.06.02"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АКМАЧИЋИ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62" w:name="_Toc5.06.03"/>
      <w:bookmarkEnd w:id="62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"5.06.03"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АМЗИЋИ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63" w:name="_Toc5.06.04"/>
      <w:bookmarkEnd w:id="63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"5.06.04"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БЕЛА РЕКА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Медицински и лабораторијски материјали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297.000,00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64" w:name="_Toc5.06.05"/>
      <w:bookmarkEnd w:id="64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"5.06.05"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БИСТРИЦА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77.000,00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335.000,00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65" w:name="_Toc5.06.06"/>
      <w:bookmarkEnd w:id="65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"5.06.06"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5.06.06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БОЖЕТИЋИ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5.06.06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275.000,00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66" w:name="_Toc5.06.07"/>
      <w:bookmarkEnd w:id="66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"5.06.07"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5.06.07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ВРАНЕША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5.06.07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67" w:name="_Toc5.06.08"/>
      <w:bookmarkEnd w:id="67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"5.06.08"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5.06.08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ДРАГЛИЦА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5.06.08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68" w:name="_Toc5.06.09"/>
      <w:bookmarkEnd w:id="68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"5.06.09"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5.06.09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ДРАЖЕВИЋИ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5.06.09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69" w:name="_Toc5.06.10"/>
      <w:bookmarkEnd w:id="69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"5.06.10"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5.06.10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ЈАСЕНОВО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5.06.10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312.000,00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70" w:name="_Toc5.06.11"/>
      <w:bookmarkEnd w:id="70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"5.06.11"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5.06.11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НЕГБИНА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5.06.11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71" w:name="_Toc5.06.12"/>
      <w:bookmarkEnd w:id="71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"5.06.12"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5.06.12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РАДОИЊА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5.06.12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257.000,00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72" w:name="_Toc5.07.13"/>
      <w:bookmarkEnd w:id="72"/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vanish/>
                <w:sz w:val="22"/>
                <w:szCs w:val="22"/>
              </w:rPr>
            </w:pPr>
            <w:r w:rsidRPr="00CC227E">
              <w:rPr>
                <w:sz w:val="22"/>
                <w:szCs w:val="22"/>
              </w:rPr>
              <w:fldChar w:fldCharType="begin"/>
            </w:r>
            <w:r w:rsidRPr="00CC227E">
              <w:rPr>
                <w:sz w:val="22"/>
                <w:szCs w:val="22"/>
              </w:rPr>
              <w:instrText>TC "5.07.13" \f C \l "4"</w:instrText>
            </w:r>
            <w:r w:rsidRPr="00CC227E">
              <w:rPr>
                <w:sz w:val="22"/>
                <w:szCs w:val="22"/>
              </w:rPr>
              <w:fldChar w:fldCharType="end"/>
            </w:r>
          </w:p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5.07.13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МЗ РУТОШИ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E3CF9" w:rsidRPr="00CC227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204/0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color w:val="000000"/>
                <w:sz w:val="22"/>
                <w:szCs w:val="22"/>
              </w:rPr>
            </w:pPr>
            <w:r w:rsidRPr="00CC227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5.07.13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338.000,00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5.06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3.529.000,00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1,86</w:t>
            </w:r>
          </w:p>
        </w:tc>
      </w:tr>
      <w:tr w:rsidR="003E3CF9" w:rsidRPr="00CC227E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121.004.000,00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189.554.000,00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100,00</w:t>
            </w:r>
          </w:p>
        </w:tc>
      </w:tr>
      <w:tr w:rsidR="003E3CF9" w:rsidRPr="00CC227E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3E3CF9" w:rsidRPr="00CC227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3E3CF9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БУЏЕТ ОПШТИНЕ НОВА ВАРОШ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121.004.000,00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65.450.000,00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3.100.000,00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189.554.000,00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E3CF9" w:rsidRPr="00CC227E" w:rsidRDefault="008B59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227E">
              <w:rPr>
                <w:b/>
                <w:bCs/>
                <w:color w:val="000000"/>
                <w:sz w:val="22"/>
                <w:szCs w:val="22"/>
              </w:rPr>
              <w:t>100,00</w:t>
            </w:r>
          </w:p>
        </w:tc>
      </w:tr>
    </w:tbl>
    <w:p w:rsidR="008B5927" w:rsidRPr="00CC227E" w:rsidRDefault="008B5927">
      <w:pPr>
        <w:rPr>
          <w:sz w:val="22"/>
          <w:szCs w:val="22"/>
        </w:rPr>
      </w:pPr>
    </w:p>
    <w:sectPr w:rsidR="008B5927" w:rsidRPr="00CC227E">
      <w:headerReference w:type="default" r:id="rId45"/>
      <w:footerReference w:type="default" r:id="rId46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0B5" w:rsidRDefault="001B00B5">
      <w:r>
        <w:separator/>
      </w:r>
    </w:p>
  </w:endnote>
  <w:endnote w:type="continuationSeparator" w:id="0">
    <w:p w:rsidR="001B00B5" w:rsidRDefault="001B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46514F">
      <w:trPr>
        <w:trHeight w:val="450"/>
        <w:hidden/>
      </w:trPr>
      <w:tc>
        <w:tcPr>
          <w:tcW w:w="11400" w:type="dxa"/>
        </w:tcPr>
        <w:p w:rsidR="0046514F" w:rsidRDefault="0046514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46514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122" type="#_x0000_t75" style="position:absolute;margin-left:0;margin-top:0;width:50pt;height:50pt;z-index:251639296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25" type="#_x0000_t75" style="width:18pt;height:18pt;visibility:visible" o:bordertopcolor="black" o:borderleftcolor="black" o:borderbottomcolor="black" o:borderrightcolor="black">
                        <v:imagedata r:id="rId2" r:href="rId3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46514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190213725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70" type="#_x0000_t75" style="position:absolute;margin-left:0;margin-top:0;width:50pt;height:50pt;z-index:251665920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34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80504935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55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68" type="#_x0000_t75" style="position:absolute;margin-left:0;margin-top:0;width:50pt;height:50pt;z-index:251666944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35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175743759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57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66" type="#_x0000_t75" style="position:absolute;margin-left:0;margin-top:0;width:50pt;height:50pt;z-index:251667968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36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205029973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64" type="#_x0000_t75" style="position:absolute;margin-left:0;margin-top:0;width:50pt;height:50pt;z-index:251668992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37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95501716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62" type="#_x0000_t75" style="position:absolute;margin-left:0;margin-top:0;width:50pt;height:50pt;z-index:251670016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</w:instrText>
                  </w:r>
                  <w:r>
                    <w:instrText>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38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206386194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60" type="#_x0000_t75" style="position:absolute;margin-left:0;margin-top:0;width:50pt;height:50pt;z-index:251671040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39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137377336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64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58" type="#_x0000_t75" style="position:absolute;margin-left:0;margin-top:0;width:50pt;height:50pt;z-index:251672064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40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106263096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65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56" type="#_x0000_t75" style="position:absolute;margin-left:0;margin-top:0;width:50pt;height:50pt;z-index:251673088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41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54645615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54" type="#_x0000_t75" style="position:absolute;margin-left:0;margin-top:0;width:50pt;height:50pt;z-index:251674112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42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98501687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67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52" type="#_x0000_t75" style="position:absolute;margin-left:0;margin-top:0;width:50pt;height:50pt;z-index:251675136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43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188779028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68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160" type="#_x0000_t75" style="position:absolute;margin-left:0;margin-top:0;width:50pt;height:50pt;z-index:251678208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</w:instrText>
                  </w:r>
                  <w:r>
                    <w:instrText>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26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23817323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50" type="#_x0000_t75" style="position:absolute;margin-left:0;margin-top:0;width:50pt;height:50pt;z-index:251676160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44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110677308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46514F">
      <w:trPr>
        <w:trHeight w:val="450"/>
        <w:hidden/>
      </w:trPr>
      <w:tc>
        <w:tcPr>
          <w:tcW w:w="11400" w:type="dxa"/>
        </w:tcPr>
        <w:p w:rsidR="0046514F" w:rsidRDefault="0046514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46514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120" type="#_x0000_t75" style="position:absolute;margin-left:0;margin-top:0;width:50pt;height:50pt;z-index:251640320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27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46514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89535814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12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46514F">
      <w:trPr>
        <w:trHeight w:val="450"/>
        <w:hidden/>
      </w:trPr>
      <w:tc>
        <w:tcPr>
          <w:tcW w:w="11400" w:type="dxa"/>
        </w:tcPr>
        <w:p w:rsidR="0046514F" w:rsidRDefault="0046514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46514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118" type="#_x0000_t75" style="position:absolute;margin-left:0;margin-top:0;width:50pt;height:50pt;z-index:251641344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28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46514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191558311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13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46514F">
      <w:trPr>
        <w:trHeight w:val="450"/>
        <w:hidden/>
      </w:trPr>
      <w:tc>
        <w:tcPr>
          <w:tcW w:w="11400" w:type="dxa"/>
        </w:tcPr>
        <w:p w:rsidR="0046514F" w:rsidRDefault="0046514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46514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 w:rsidR="0046514F"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5587B9B9" wp14:editId="52ECC55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68" name="Rectangle 6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9BF3CD7" id="Rectangle 68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BfZeu4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</w:instrText>
                  </w:r>
                  <w:r>
                    <w:instrText>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9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46514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15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108" type="#_x0000_t75" style="position:absolute;margin-left:0;margin-top:0;width:50pt;height:50pt;z-index:251646464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30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60734725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21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46514F">
      <w:trPr>
        <w:trHeight w:val="450"/>
        <w:hidden/>
      </w:trPr>
      <w:tc>
        <w:tcPr>
          <w:tcW w:w="11400" w:type="dxa"/>
        </w:tcPr>
        <w:p w:rsidR="0046514F" w:rsidRDefault="0046514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46514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102" type="#_x0000_t75" style="position:absolute;margin-left:0;margin-top:0;width:50pt;height:50pt;z-index:251649536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31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46514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22788074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49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74" type="#_x0000_t75" style="position:absolute;margin-left:0;margin-top:0;width:50pt;height:50pt;z-index:251663872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</w:instrText>
                  </w:r>
                  <w:r>
                    <w:instrText>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32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200311730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450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46514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A57273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72" type="#_x0000_t75" style="position:absolute;margin-left:0;margin-top:0;width:50pt;height:50pt;z-index:251664896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46514F">
                    <w:fldChar w:fldCharType="begin"/>
                  </w:r>
                  <w:r w:rsidR="0046514F">
                    <w:instrText xml:space="preserve"> INCLUDEPICTURE  "ooxWord://media/image1.PNG" \* MERGEFORMATINET </w:instrText>
                  </w:r>
                  <w:r w:rsidR="0046514F">
                    <w:fldChar w:fldCharType="separate"/>
                  </w:r>
                  <w:r w:rsidR="001B00B5">
                    <w:fldChar w:fldCharType="begin"/>
                  </w:r>
                  <w:r w:rsidR="001B00B5">
                    <w:instrText xml:space="preserve"> INCLUDEPICTURE  "ooxWord://media/image1.PNG" \* MERGEFORMATINET </w:instrText>
                  </w:r>
                  <w:r w:rsidR="001B00B5">
                    <w:fldChar w:fldCharType="separate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"ooxWord://media/image1.PNG"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33" type="#_x0000_t75" style="width:18pt;height:18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  <w:r>
                    <w:fldChar w:fldCharType="end"/>
                  </w:r>
                  <w:r w:rsidR="001B00B5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  <w:r w:rsidR="0046514F">
                    <w:fldChar w:fldCharType="end"/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46514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divId w:val="213077582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46514F" w:rsidRDefault="0046514F">
                      <w:pPr>
                        <w:spacing w:line="1" w:lineRule="auto"/>
                      </w:pP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46514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46514F" w:rsidRDefault="0046514F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7273">
                        <w:rPr>
                          <w:noProof/>
                          <w:color w:val="000000"/>
                        </w:rPr>
                        <w:t>53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0B5" w:rsidRDefault="001B00B5">
      <w:r>
        <w:separator/>
      </w:r>
    </w:p>
  </w:footnote>
  <w:footnote w:type="continuationSeparator" w:id="0">
    <w:p w:rsidR="001B00B5" w:rsidRDefault="001B0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46514F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46514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rPr>
                    <w:b/>
                    <w:bCs/>
                    <w:color w:val="000000"/>
                  </w:rPr>
                </w:pP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375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p w:rsidR="0046514F" w:rsidRDefault="0046514F">
          <w:pPr>
            <w:spacing w:line="1" w:lineRule="auto"/>
          </w:pPr>
        </w:p>
      </w:tc>
    </w:tr>
  </w:tbl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375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p w:rsidR="0046514F" w:rsidRDefault="0046514F">
          <w:pPr>
            <w:spacing w:line="1" w:lineRule="auto"/>
          </w:pPr>
        </w:p>
      </w:tc>
    </w:tr>
  </w:tbl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375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p w:rsidR="0046514F" w:rsidRDefault="0046514F">
          <w:pPr>
            <w:spacing w:line="1" w:lineRule="auto"/>
          </w:pPr>
        </w:p>
      </w:tc>
    </w:tr>
  </w:tbl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14F" w:rsidRDefault="0046514F">
    <w:r>
      <w:cr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14F" w:rsidRDefault="0046514F">
    <w:r>
      <w:cr/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14F" w:rsidRDefault="0046514F">
    <w:r>
      <w:cr/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14F" w:rsidRDefault="0046514F">
    <w:r>
      <w:cr/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14F" w:rsidRDefault="0046514F">
    <w:r>
      <w:cr/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14F" w:rsidRDefault="0046514F">
    <w:r>
      <w:cr/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14F" w:rsidRDefault="0046514F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375"/>
      </w:trPr>
      <w:tc>
        <w:tcPr>
          <w:tcW w:w="16332" w:type="dxa"/>
        </w:tcPr>
        <w:p w:rsidR="0046514F" w:rsidRDefault="0046514F">
          <w:pPr>
            <w:spacing w:line="1" w:lineRule="auto"/>
          </w:pPr>
        </w:p>
      </w:tc>
    </w:tr>
  </w:tbl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14F" w:rsidRDefault="0046514F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46514F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46514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rPr>
                    <w:b/>
                    <w:bCs/>
                    <w:color w:val="000000"/>
                  </w:rPr>
                </w:pP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46514F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46514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rPr>
                    <w:b/>
                    <w:bCs/>
                    <w:color w:val="000000"/>
                  </w:rPr>
                </w:pP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14F" w:rsidRDefault="0046514F">
    <w:r>
      <w:c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375"/>
      </w:trPr>
      <w:tc>
        <w:tcPr>
          <w:tcW w:w="16332" w:type="dxa"/>
        </w:tcPr>
        <w:p w:rsidR="0046514F" w:rsidRDefault="0046514F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46514F">
      <w:trPr>
        <w:trHeight w:val="375"/>
        <w:hidden/>
      </w:trPr>
      <w:tc>
        <w:tcPr>
          <w:tcW w:w="11400" w:type="dxa"/>
        </w:tcPr>
        <w:p w:rsidR="0046514F" w:rsidRDefault="0046514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46514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rPr>
                    <w:b/>
                    <w:bCs/>
                    <w:color w:val="000000"/>
                  </w:rPr>
                </w:pP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6514F" w:rsidRDefault="0046514F">
                <w:pPr>
                  <w:spacing w:line="1" w:lineRule="auto"/>
                </w:pPr>
              </w:p>
            </w:tc>
          </w:tr>
        </w:tbl>
        <w:p w:rsidR="0046514F" w:rsidRDefault="0046514F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375"/>
      </w:trPr>
      <w:tc>
        <w:tcPr>
          <w:tcW w:w="16332" w:type="dxa"/>
        </w:tcPr>
        <w:p w:rsidR="0046514F" w:rsidRDefault="0046514F">
          <w:pPr>
            <w:spacing w:line="1" w:lineRule="auto"/>
          </w:pPr>
        </w:p>
      </w:tc>
    </w:tr>
  </w:tbl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46514F">
      <w:trPr>
        <w:trHeight w:val="375"/>
        <w:hidden/>
      </w:trPr>
      <w:tc>
        <w:tcPr>
          <w:tcW w:w="16332" w:type="dxa"/>
        </w:tcPr>
        <w:p w:rsidR="0046514F" w:rsidRDefault="0046514F">
          <w:pPr>
            <w:rPr>
              <w:vanish/>
            </w:rPr>
          </w:pPr>
        </w:p>
        <w:p w:rsidR="0046514F" w:rsidRDefault="0046514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defaultTabStop w:val="720"/>
  <w:characterSpacingControl w:val="doNotCompress"/>
  <w:hdrShapeDefaults>
    <o:shapedefaults v:ext="edit" spidmax="21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3CF9"/>
    <w:rsid w:val="000147CD"/>
    <w:rsid w:val="000A17C3"/>
    <w:rsid w:val="001269D3"/>
    <w:rsid w:val="001B00B5"/>
    <w:rsid w:val="001C732B"/>
    <w:rsid w:val="001E67DC"/>
    <w:rsid w:val="00262821"/>
    <w:rsid w:val="00264274"/>
    <w:rsid w:val="00331ED3"/>
    <w:rsid w:val="003E3CF9"/>
    <w:rsid w:val="0046514F"/>
    <w:rsid w:val="004D589C"/>
    <w:rsid w:val="00524372"/>
    <w:rsid w:val="00527D27"/>
    <w:rsid w:val="00550889"/>
    <w:rsid w:val="005827FD"/>
    <w:rsid w:val="005A146A"/>
    <w:rsid w:val="005C637D"/>
    <w:rsid w:val="00614EF5"/>
    <w:rsid w:val="006B7D42"/>
    <w:rsid w:val="006C3693"/>
    <w:rsid w:val="0079717A"/>
    <w:rsid w:val="008B5927"/>
    <w:rsid w:val="008F5096"/>
    <w:rsid w:val="00A3610C"/>
    <w:rsid w:val="00A57273"/>
    <w:rsid w:val="00A8791C"/>
    <w:rsid w:val="00AF7DF5"/>
    <w:rsid w:val="00B57AE7"/>
    <w:rsid w:val="00B81C78"/>
    <w:rsid w:val="00B871E5"/>
    <w:rsid w:val="00C3469A"/>
    <w:rsid w:val="00C57BB8"/>
    <w:rsid w:val="00C714D3"/>
    <w:rsid w:val="00CC227E"/>
    <w:rsid w:val="00DB6787"/>
    <w:rsid w:val="00DC6EFB"/>
    <w:rsid w:val="00E20A22"/>
    <w:rsid w:val="00E6114F"/>
    <w:rsid w:val="00E72376"/>
    <w:rsid w:val="00EA2056"/>
    <w:rsid w:val="00EB067D"/>
    <w:rsid w:val="00EE5E33"/>
    <w:rsid w:val="00F2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"/>
    <o:shapelayout v:ext="edit">
      <o:idmap v:ext="edit" data="1"/>
    </o:shapelayout>
  </w:shapeDefaults>
  <w:decimalSymbol w:val="."/>
  <w:listSeparator w:val=","/>
  <w14:docId w14:val="604CF736"/>
  <w15:docId w15:val="{0D995ED4-29F2-4896-8844-0CB54FD2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E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ED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31E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ED3"/>
  </w:style>
  <w:style w:type="paragraph" w:styleId="Footer">
    <w:name w:val="footer"/>
    <w:basedOn w:val="Normal"/>
    <w:link w:val="FooterChar"/>
    <w:uiPriority w:val="99"/>
    <w:unhideWhenUsed/>
    <w:rsid w:val="00331E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34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7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03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7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2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48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3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5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2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6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2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8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ooxWord://media/image1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0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1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1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1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14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15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16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17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18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19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20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7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8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9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1E4FC-4391-4199-8F9B-B42EC239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72</Pages>
  <Words>18977</Words>
  <Characters>108172</Characters>
  <Application>Microsoft Office Word</Application>
  <DocSecurity>0</DocSecurity>
  <Lines>901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IZVEŠTAJ O BUDŽETU</vt:lpstr>
    </vt:vector>
  </TitlesOfParts>
  <Company>HP Inc.</Company>
  <LinksUpToDate>false</LinksUpToDate>
  <CharactersWithSpaces>126896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IZVEŠTAJ O BUDŽETU</dc:title>
  <dc:subject/>
  <dc:creator/>
  <dc:description/>
  <cp:lastModifiedBy>Mirjana Cirovic</cp:lastModifiedBy>
  <cp:revision>28</cp:revision>
  <cp:lastPrinted>2021-12-24T10:37:00Z</cp:lastPrinted>
  <dcterms:created xsi:type="dcterms:W3CDTF">2021-12-03T08:10:00Z</dcterms:created>
  <dcterms:modified xsi:type="dcterms:W3CDTF">2021-12-28T06:26:00Z</dcterms:modified>
</cp:coreProperties>
</file>